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173B0" w14:textId="71B3F5B6" w:rsidR="00E442DF" w:rsidRPr="00663405" w:rsidRDefault="00E442DF" w:rsidP="00E442DF">
      <w:pPr>
        <w:pBdr>
          <w:bottom w:val="single" w:sz="6" w:space="2" w:color="auto"/>
        </w:pBdr>
        <w:spacing w:line="300" w:lineRule="auto"/>
        <w:jc w:val="both"/>
        <w:rPr>
          <w:rFonts w:asciiTheme="majorHAnsi" w:hAnsiTheme="majorHAnsi"/>
          <w:noProof/>
        </w:rPr>
      </w:pPr>
      <w:bookmarkStart w:id="0" w:name="_GoBack"/>
      <w:bookmarkEnd w:id="0"/>
      <w:r w:rsidRPr="00663405">
        <w:rPr>
          <w:rFonts w:asciiTheme="majorHAnsi" w:hAnsiTheme="majorHAnsi"/>
          <w:noProof/>
        </w:rPr>
        <w:drawing>
          <wp:inline distT="0" distB="0" distL="0" distR="0" wp14:anchorId="23713D34" wp14:editId="1FE63E55">
            <wp:extent cx="1938020" cy="977999"/>
            <wp:effectExtent l="0" t="0" r="0" b="12700"/>
            <wp:docPr id="1" name="Picture 1" descr="Creative Server:_2.0 Creative Server:_Client General Assets:• EM:Logos:Ethel M Chocolates wWeb - B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Server:_2.0 Creative Server:_Client General Assets:• EM:Logos:Ethel M Chocolates wWeb - Brow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32" cy="97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FDD55" w14:textId="77777777" w:rsidR="00E442DF" w:rsidRPr="00663405" w:rsidRDefault="00E442DF" w:rsidP="00E442DF">
      <w:pPr>
        <w:pBdr>
          <w:bottom w:val="single" w:sz="6" w:space="2" w:color="auto"/>
        </w:pBdr>
        <w:spacing w:line="300" w:lineRule="auto"/>
        <w:jc w:val="both"/>
        <w:rPr>
          <w:rFonts w:asciiTheme="majorHAnsi" w:hAnsiTheme="majorHAnsi"/>
          <w:sz w:val="16"/>
          <w:szCs w:val="16"/>
        </w:rPr>
      </w:pPr>
      <w:r w:rsidRPr="00663405">
        <w:rPr>
          <w:rFonts w:asciiTheme="majorHAnsi" w:hAnsiTheme="majorHAnsi"/>
        </w:rPr>
        <w:tab/>
        <w:t xml:space="preserve"> </w:t>
      </w:r>
      <w:r w:rsidRPr="00663405">
        <w:rPr>
          <w:rFonts w:asciiTheme="majorHAnsi" w:hAnsiTheme="majorHAnsi"/>
        </w:rPr>
        <w:tab/>
      </w:r>
      <w:r w:rsidRPr="00663405">
        <w:rPr>
          <w:rFonts w:asciiTheme="majorHAnsi" w:hAnsiTheme="majorHAnsi"/>
        </w:rPr>
        <w:tab/>
      </w:r>
    </w:p>
    <w:p w14:paraId="751B0122" w14:textId="77777777" w:rsidR="00E442DF" w:rsidRPr="00663405" w:rsidRDefault="00E442DF" w:rsidP="00E442DF">
      <w:pPr>
        <w:spacing w:line="300" w:lineRule="auto"/>
        <w:jc w:val="both"/>
        <w:rPr>
          <w:rFonts w:asciiTheme="majorHAnsi" w:hAnsiTheme="majorHAnsi"/>
          <w:sz w:val="8"/>
          <w:szCs w:val="16"/>
        </w:rPr>
      </w:pPr>
    </w:p>
    <w:p w14:paraId="400D8794" w14:textId="2B820FFA" w:rsidR="004D7D88" w:rsidRPr="00663405" w:rsidRDefault="00E442DF" w:rsidP="009733CF">
      <w:pPr>
        <w:spacing w:line="300" w:lineRule="auto"/>
        <w:rPr>
          <w:rFonts w:asciiTheme="majorHAnsi" w:hAnsiTheme="majorHAnsi"/>
        </w:rPr>
      </w:pPr>
      <w:r w:rsidRPr="00663405">
        <w:rPr>
          <w:rFonts w:asciiTheme="majorHAnsi" w:hAnsiTheme="majorHAnsi"/>
          <w:sz w:val="20"/>
          <w:szCs w:val="20"/>
        </w:rPr>
        <w:t xml:space="preserve">FOR IMMEDIATE RELEASE </w:t>
      </w:r>
      <w:r w:rsidRPr="00663405">
        <w:rPr>
          <w:rFonts w:asciiTheme="majorHAnsi" w:hAnsiTheme="majorHAnsi"/>
          <w:sz w:val="20"/>
          <w:szCs w:val="20"/>
        </w:rPr>
        <w:tab/>
      </w:r>
      <w:r w:rsidRPr="00663405">
        <w:rPr>
          <w:rFonts w:asciiTheme="majorHAnsi" w:hAnsiTheme="majorHAnsi"/>
          <w:sz w:val="20"/>
          <w:szCs w:val="20"/>
        </w:rPr>
        <w:tab/>
        <w:t xml:space="preserve">     </w:t>
      </w:r>
      <w:r w:rsidRPr="00663405">
        <w:rPr>
          <w:rFonts w:asciiTheme="majorHAnsi" w:hAnsiTheme="majorHAnsi"/>
          <w:sz w:val="20"/>
          <w:szCs w:val="20"/>
        </w:rPr>
        <w:tab/>
        <w:t xml:space="preserve">           </w:t>
      </w:r>
      <w:r w:rsidR="007F3899" w:rsidRPr="00663405">
        <w:rPr>
          <w:rFonts w:asciiTheme="majorHAnsi" w:hAnsiTheme="majorHAnsi"/>
          <w:sz w:val="20"/>
          <w:szCs w:val="20"/>
        </w:rPr>
        <w:tab/>
        <w:t xml:space="preserve">           </w:t>
      </w:r>
      <w:r w:rsidR="009733CF">
        <w:rPr>
          <w:rFonts w:asciiTheme="majorHAnsi" w:hAnsiTheme="majorHAnsi"/>
          <w:sz w:val="20"/>
          <w:szCs w:val="20"/>
        </w:rPr>
        <w:tab/>
        <w:t xml:space="preserve">       </w:t>
      </w:r>
      <w:r w:rsidRPr="00663405">
        <w:rPr>
          <w:rFonts w:asciiTheme="majorHAnsi" w:hAnsiTheme="majorHAnsi"/>
          <w:sz w:val="20"/>
          <w:szCs w:val="20"/>
        </w:rPr>
        <w:t xml:space="preserve">Contact:  </w:t>
      </w:r>
      <w:r w:rsidR="006243CB">
        <w:rPr>
          <w:rFonts w:asciiTheme="majorHAnsi" w:hAnsiTheme="majorHAnsi"/>
          <w:sz w:val="20"/>
          <w:szCs w:val="20"/>
        </w:rPr>
        <w:t>Rachel Snyder</w:t>
      </w:r>
      <w:r w:rsidRPr="00663405">
        <w:rPr>
          <w:rFonts w:asciiTheme="majorHAnsi" w:hAnsiTheme="majorHAnsi"/>
          <w:sz w:val="20"/>
          <w:szCs w:val="20"/>
        </w:rPr>
        <w:t xml:space="preserve">, </w:t>
      </w:r>
      <w:r w:rsidR="009733CF" w:rsidRPr="009733CF">
        <w:rPr>
          <w:rFonts w:asciiTheme="majorHAnsi" w:hAnsiTheme="majorHAnsi"/>
          <w:sz w:val="20"/>
          <w:szCs w:val="20"/>
        </w:rPr>
        <w:t>212.447.5700 (ext. 204)</w:t>
      </w:r>
    </w:p>
    <w:p w14:paraId="37ABBB45" w14:textId="77777777" w:rsidR="009733CF" w:rsidRDefault="009733CF" w:rsidP="005E2E33">
      <w:pPr>
        <w:jc w:val="center"/>
        <w:rPr>
          <w:rFonts w:asciiTheme="majorHAnsi" w:hAnsiTheme="majorHAnsi"/>
          <w:b/>
        </w:rPr>
      </w:pPr>
    </w:p>
    <w:p w14:paraId="1C322896" w14:textId="4C8B8E58" w:rsidR="00A65CD3" w:rsidRDefault="00A65CD3" w:rsidP="0054585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Ethel M Chocolates Kicks Off </w:t>
      </w:r>
      <w:r w:rsidR="00B52F3E">
        <w:rPr>
          <w:rFonts w:asciiTheme="majorHAnsi" w:hAnsiTheme="majorHAnsi"/>
          <w:b/>
        </w:rPr>
        <w:t xml:space="preserve">the </w:t>
      </w:r>
      <w:r>
        <w:rPr>
          <w:rFonts w:asciiTheme="majorHAnsi" w:hAnsiTheme="majorHAnsi"/>
          <w:b/>
        </w:rPr>
        <w:t xml:space="preserve">Holiday Season in the </w:t>
      </w:r>
      <w:r w:rsidR="00E41A75">
        <w:rPr>
          <w:rFonts w:asciiTheme="majorHAnsi" w:hAnsiTheme="majorHAnsi"/>
          <w:b/>
        </w:rPr>
        <w:t xml:space="preserve">Vegas </w:t>
      </w:r>
      <w:r>
        <w:rPr>
          <w:rFonts w:asciiTheme="majorHAnsi" w:hAnsiTheme="majorHAnsi"/>
          <w:b/>
        </w:rPr>
        <w:t xml:space="preserve">Valley with Over a Million Lights </w:t>
      </w:r>
    </w:p>
    <w:p w14:paraId="2A7F327E" w14:textId="3923639C" w:rsidR="00425858" w:rsidRDefault="00A65CD3" w:rsidP="0054585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at </w:t>
      </w:r>
      <w:r w:rsidR="00545853" w:rsidRPr="00545853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6</w:t>
      </w:r>
      <w:r w:rsidR="00545853" w:rsidRPr="00545853">
        <w:rPr>
          <w:rFonts w:asciiTheme="majorHAnsi" w:hAnsiTheme="majorHAnsi"/>
          <w:b/>
        </w:rPr>
        <w:t xml:space="preserve">th Annual </w:t>
      </w:r>
      <w:r w:rsidR="00C56B7E">
        <w:rPr>
          <w:rFonts w:asciiTheme="majorHAnsi" w:hAnsiTheme="majorHAnsi"/>
          <w:b/>
        </w:rPr>
        <w:t>Cactus Garden</w:t>
      </w:r>
      <w:r w:rsidR="00545853" w:rsidRPr="00545853">
        <w:rPr>
          <w:rFonts w:asciiTheme="majorHAnsi" w:hAnsiTheme="majorHAnsi"/>
          <w:b/>
        </w:rPr>
        <w:t xml:space="preserve"> Lighting</w:t>
      </w:r>
      <w:r w:rsidR="008F7F60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Event</w:t>
      </w:r>
    </w:p>
    <w:p w14:paraId="1DB120F4" w14:textId="2F49FCD8" w:rsidR="00A65CD3" w:rsidRPr="00A65CD3" w:rsidRDefault="00A65CD3" w:rsidP="00545853">
      <w:pPr>
        <w:jc w:val="center"/>
        <w:rPr>
          <w:rFonts w:asciiTheme="majorHAnsi" w:hAnsiTheme="majorHAnsi"/>
          <w:bCs/>
          <w:i/>
          <w:iCs/>
          <w:sz w:val="22"/>
          <w:szCs w:val="22"/>
        </w:rPr>
      </w:pPr>
    </w:p>
    <w:p w14:paraId="4475B9E5" w14:textId="47764DC2" w:rsidR="00A65CD3" w:rsidRPr="00A65CD3" w:rsidRDefault="00DE2CF6" w:rsidP="00545853">
      <w:pPr>
        <w:jc w:val="center"/>
        <w:rPr>
          <w:rFonts w:asciiTheme="majorHAnsi" w:hAnsiTheme="majorHAnsi"/>
          <w:bCs/>
          <w:i/>
          <w:iCs/>
          <w:sz w:val="22"/>
          <w:szCs w:val="22"/>
        </w:rPr>
      </w:pPr>
      <w:r>
        <w:rPr>
          <w:rFonts w:asciiTheme="majorHAnsi" w:hAnsiTheme="majorHAnsi"/>
          <w:bCs/>
          <w:i/>
          <w:iCs/>
          <w:sz w:val="22"/>
          <w:szCs w:val="22"/>
        </w:rPr>
        <w:t xml:space="preserve">Over 4,000 locals and visitors joined the celebration; </w:t>
      </w:r>
      <w:r w:rsidR="00B52F3E">
        <w:rPr>
          <w:rFonts w:asciiTheme="majorHAnsi" w:hAnsiTheme="majorHAnsi"/>
          <w:bCs/>
          <w:i/>
          <w:iCs/>
          <w:sz w:val="22"/>
          <w:szCs w:val="22"/>
        </w:rPr>
        <w:t>Included s</w:t>
      </w:r>
      <w:r>
        <w:rPr>
          <w:rFonts w:asciiTheme="majorHAnsi" w:hAnsiTheme="majorHAnsi"/>
          <w:bCs/>
          <w:i/>
          <w:iCs/>
          <w:sz w:val="22"/>
          <w:szCs w:val="22"/>
        </w:rPr>
        <w:t xml:space="preserve">pecial guest appearances and performances </w:t>
      </w:r>
      <w:r w:rsidR="00E41A75">
        <w:rPr>
          <w:rFonts w:asciiTheme="majorHAnsi" w:hAnsiTheme="majorHAnsi"/>
          <w:bCs/>
          <w:i/>
          <w:iCs/>
          <w:sz w:val="22"/>
          <w:szCs w:val="22"/>
        </w:rPr>
        <w:t xml:space="preserve">by </w:t>
      </w:r>
      <w:r w:rsidR="00A65CD3" w:rsidRPr="00A65CD3">
        <w:rPr>
          <w:rFonts w:asciiTheme="majorHAnsi" w:hAnsiTheme="majorHAnsi"/>
          <w:bCs/>
          <w:i/>
          <w:iCs/>
          <w:sz w:val="22"/>
          <w:szCs w:val="22"/>
        </w:rPr>
        <w:t xml:space="preserve">Nevada Governor Steve Sisolak, Santa Claus, Nevada Ballet Theatre and Strip headliners </w:t>
      </w:r>
      <w:r w:rsidR="00A65CD3" w:rsidRPr="00A65CD3">
        <w:rPr>
          <w:rFonts w:ascii="Calibri" w:hAnsi="Calibri"/>
          <w:bCs/>
          <w:i/>
          <w:iCs/>
          <w:color w:val="000000"/>
          <w:sz w:val="22"/>
          <w:szCs w:val="22"/>
        </w:rPr>
        <w:t xml:space="preserve">Mat Franco, </w:t>
      </w:r>
      <w:r w:rsidR="00ED7603" w:rsidRPr="00A65CD3">
        <w:rPr>
          <w:rFonts w:ascii="Calibri" w:hAnsi="Calibri"/>
          <w:bCs/>
          <w:i/>
          <w:iCs/>
          <w:color w:val="000000"/>
          <w:sz w:val="22"/>
          <w:szCs w:val="22"/>
        </w:rPr>
        <w:t>Elvis Presley’s Heartbreak Hotel</w:t>
      </w:r>
      <w:r w:rsidR="00ED7603">
        <w:rPr>
          <w:rFonts w:ascii="Calibri" w:hAnsi="Calibri"/>
          <w:bCs/>
          <w:i/>
          <w:iCs/>
          <w:color w:val="000000"/>
          <w:sz w:val="22"/>
          <w:szCs w:val="22"/>
        </w:rPr>
        <w:t xml:space="preserve">, </w:t>
      </w:r>
      <w:r w:rsidR="00A65CD3" w:rsidRPr="00A65CD3">
        <w:rPr>
          <w:rFonts w:ascii="Calibri" w:hAnsi="Calibri"/>
          <w:bCs/>
          <w:i/>
          <w:iCs/>
          <w:color w:val="000000"/>
          <w:sz w:val="22"/>
          <w:szCs w:val="22"/>
        </w:rPr>
        <w:t xml:space="preserve">Murray </w:t>
      </w:r>
      <w:proofErr w:type="spellStart"/>
      <w:r w:rsidR="00A65CD3" w:rsidRPr="00A65CD3">
        <w:rPr>
          <w:rFonts w:ascii="Calibri" w:hAnsi="Calibri"/>
          <w:bCs/>
          <w:i/>
          <w:iCs/>
          <w:color w:val="000000"/>
          <w:sz w:val="22"/>
          <w:szCs w:val="22"/>
        </w:rPr>
        <w:t>SawChuck</w:t>
      </w:r>
      <w:proofErr w:type="spellEnd"/>
      <w:r w:rsidR="00A65CD3" w:rsidRPr="00A65CD3">
        <w:rPr>
          <w:rFonts w:ascii="Calibri" w:hAnsi="Calibri"/>
          <w:bCs/>
          <w:i/>
          <w:iCs/>
          <w:color w:val="000000"/>
          <w:sz w:val="22"/>
          <w:szCs w:val="22"/>
        </w:rPr>
        <w:t xml:space="preserve">, Celestia and </w:t>
      </w:r>
      <w:r w:rsidR="00ED7603">
        <w:rPr>
          <w:rFonts w:ascii="Calibri" w:hAnsi="Calibri"/>
          <w:bCs/>
          <w:i/>
          <w:iCs/>
          <w:color w:val="000000"/>
          <w:sz w:val="22"/>
          <w:szCs w:val="22"/>
        </w:rPr>
        <w:t xml:space="preserve">George </w:t>
      </w:r>
      <w:r>
        <w:rPr>
          <w:rFonts w:ascii="Calibri" w:hAnsi="Calibri"/>
          <w:bCs/>
          <w:i/>
          <w:iCs/>
          <w:color w:val="000000"/>
          <w:sz w:val="22"/>
          <w:szCs w:val="22"/>
        </w:rPr>
        <w:t xml:space="preserve">Wallace.  </w:t>
      </w:r>
    </w:p>
    <w:p w14:paraId="574BDD0D" w14:textId="77777777" w:rsidR="008A573A" w:rsidRDefault="008A573A" w:rsidP="00545853">
      <w:pPr>
        <w:jc w:val="center"/>
        <w:rPr>
          <w:rFonts w:asciiTheme="majorHAnsi" w:hAnsiTheme="majorHAnsi"/>
          <w:b/>
        </w:rPr>
      </w:pPr>
    </w:p>
    <w:p w14:paraId="146C1D0F" w14:textId="0026540D" w:rsidR="008A573A" w:rsidRPr="008A573A" w:rsidRDefault="008A573A" w:rsidP="00545853">
      <w:pPr>
        <w:jc w:val="center"/>
        <w:rPr>
          <w:rFonts w:asciiTheme="majorHAnsi" w:hAnsiTheme="majorHAnsi"/>
        </w:rPr>
      </w:pPr>
      <w:r w:rsidRPr="008A573A">
        <w:rPr>
          <w:rFonts w:asciiTheme="majorHAnsi" w:hAnsiTheme="majorHAnsi"/>
        </w:rPr>
        <w:t xml:space="preserve">Click </w:t>
      </w:r>
      <w:hyperlink r:id="rId8" w:history="1">
        <w:r w:rsidRPr="00E41A75">
          <w:rPr>
            <w:rStyle w:val="Hyperlink"/>
            <w:rFonts w:asciiTheme="majorHAnsi" w:hAnsiTheme="majorHAnsi"/>
          </w:rPr>
          <w:t>HERE</w:t>
        </w:r>
      </w:hyperlink>
      <w:r w:rsidRPr="008A573A">
        <w:rPr>
          <w:rFonts w:asciiTheme="majorHAnsi" w:hAnsiTheme="majorHAnsi"/>
        </w:rPr>
        <w:t xml:space="preserve"> for Photos </w:t>
      </w:r>
    </w:p>
    <w:p w14:paraId="597D9347" w14:textId="77777777" w:rsidR="00E442DF" w:rsidRPr="00663405" w:rsidRDefault="00E442DF" w:rsidP="00663405">
      <w:pPr>
        <w:rPr>
          <w:rFonts w:asciiTheme="majorHAnsi" w:hAnsiTheme="majorHAnsi"/>
        </w:rPr>
      </w:pPr>
    </w:p>
    <w:p w14:paraId="76C7B507" w14:textId="7A015568" w:rsidR="00312710" w:rsidRPr="00DE2CF6" w:rsidRDefault="00E442DF" w:rsidP="00C54B17">
      <w:pPr>
        <w:jc w:val="both"/>
        <w:rPr>
          <w:rFonts w:asciiTheme="majorHAnsi" w:eastAsia="Helvetica" w:hAnsiTheme="majorHAnsi" w:cstheme="majorHAnsi"/>
          <w:sz w:val="22"/>
          <w:szCs w:val="22"/>
        </w:rPr>
      </w:pPr>
      <w:r w:rsidRPr="00DE2CF6">
        <w:rPr>
          <w:rFonts w:asciiTheme="majorHAnsi" w:eastAsia="Helvetica" w:hAnsiTheme="majorHAnsi" w:cstheme="majorHAnsi"/>
          <w:b/>
          <w:sz w:val="22"/>
          <w:szCs w:val="22"/>
        </w:rPr>
        <w:t>HENDERSON, Nev. (</w:t>
      </w:r>
      <w:r w:rsidR="00AA0EDC" w:rsidRPr="00DE2CF6">
        <w:rPr>
          <w:rFonts w:asciiTheme="majorHAnsi" w:eastAsia="Helvetica" w:hAnsiTheme="majorHAnsi" w:cstheme="majorHAnsi"/>
          <w:b/>
          <w:sz w:val="22"/>
          <w:szCs w:val="22"/>
        </w:rPr>
        <w:t>Nov</w:t>
      </w:r>
      <w:r w:rsidR="00432B74" w:rsidRPr="00DE2CF6">
        <w:rPr>
          <w:rFonts w:asciiTheme="majorHAnsi" w:eastAsia="Helvetica" w:hAnsiTheme="majorHAnsi" w:cstheme="majorHAnsi"/>
          <w:b/>
          <w:sz w:val="22"/>
          <w:szCs w:val="22"/>
        </w:rPr>
        <w:t>.</w:t>
      </w:r>
      <w:r w:rsidR="00904538" w:rsidRPr="00DE2CF6">
        <w:rPr>
          <w:rFonts w:asciiTheme="majorHAnsi" w:eastAsia="Helvetica" w:hAnsiTheme="majorHAnsi" w:cstheme="majorHAnsi"/>
          <w:b/>
          <w:sz w:val="22"/>
          <w:szCs w:val="22"/>
        </w:rPr>
        <w:t xml:space="preserve"> </w:t>
      </w:r>
      <w:r w:rsidR="00A65CD3" w:rsidRPr="00DE2CF6">
        <w:rPr>
          <w:rFonts w:asciiTheme="majorHAnsi" w:eastAsia="Helvetica" w:hAnsiTheme="majorHAnsi" w:cstheme="majorHAnsi"/>
          <w:b/>
          <w:sz w:val="22"/>
          <w:szCs w:val="22"/>
        </w:rPr>
        <w:t>6</w:t>
      </w:r>
      <w:r w:rsidR="00292BE6" w:rsidRPr="00DE2CF6">
        <w:rPr>
          <w:rFonts w:asciiTheme="majorHAnsi" w:eastAsia="Helvetica" w:hAnsiTheme="majorHAnsi" w:cstheme="majorHAnsi"/>
          <w:b/>
          <w:sz w:val="22"/>
          <w:szCs w:val="22"/>
        </w:rPr>
        <w:t>, 201</w:t>
      </w:r>
      <w:r w:rsidR="00A65CD3" w:rsidRPr="00DE2CF6">
        <w:rPr>
          <w:rFonts w:asciiTheme="majorHAnsi" w:eastAsia="Helvetica" w:hAnsiTheme="majorHAnsi" w:cstheme="majorHAnsi"/>
          <w:b/>
          <w:sz w:val="22"/>
          <w:szCs w:val="22"/>
        </w:rPr>
        <w:t>9</w:t>
      </w:r>
      <w:r w:rsidRPr="00DE2CF6">
        <w:rPr>
          <w:rFonts w:asciiTheme="majorHAnsi" w:eastAsia="Helvetica" w:hAnsiTheme="majorHAnsi" w:cstheme="majorHAnsi"/>
          <w:b/>
          <w:sz w:val="22"/>
          <w:szCs w:val="22"/>
        </w:rPr>
        <w:t>)</w:t>
      </w:r>
      <w:r w:rsidRPr="00DE2CF6">
        <w:rPr>
          <w:rFonts w:asciiTheme="majorHAnsi" w:eastAsia="Helvetica" w:hAnsiTheme="majorHAnsi" w:cstheme="majorHAnsi"/>
          <w:sz w:val="22"/>
          <w:szCs w:val="22"/>
        </w:rPr>
        <w:t xml:space="preserve"> – </w:t>
      </w:r>
      <w:r w:rsidR="00E41A75">
        <w:rPr>
          <w:rFonts w:asciiTheme="majorHAnsi" w:eastAsia="Helvetica" w:hAnsiTheme="majorHAnsi" w:cstheme="majorHAnsi"/>
          <w:sz w:val="22"/>
          <w:szCs w:val="22"/>
        </w:rPr>
        <w:t>A</w:t>
      </w:r>
      <w:r w:rsidR="00BF258F">
        <w:rPr>
          <w:rFonts w:asciiTheme="majorHAnsi" w:eastAsia="Helvetica" w:hAnsiTheme="majorHAnsi" w:cstheme="majorHAnsi"/>
          <w:sz w:val="22"/>
          <w:szCs w:val="22"/>
        </w:rPr>
        <w:t xml:space="preserve"> long-standing tradition in the Vegas Valley, </w:t>
      </w:r>
      <w:r w:rsidR="00312710" w:rsidRPr="00DE2CF6">
        <w:rPr>
          <w:rFonts w:asciiTheme="majorHAnsi" w:eastAsia="Helvetica" w:hAnsiTheme="majorHAnsi" w:cstheme="majorHAnsi"/>
          <w:sz w:val="22"/>
          <w:szCs w:val="22"/>
        </w:rPr>
        <w:t xml:space="preserve">Ethel M Chocolates kicked off the </w:t>
      </w:r>
      <w:r w:rsidR="00F917F1" w:rsidRPr="00DE2CF6">
        <w:rPr>
          <w:rFonts w:asciiTheme="majorHAnsi" w:eastAsia="Helvetica" w:hAnsiTheme="majorHAnsi" w:cstheme="majorHAnsi"/>
          <w:sz w:val="22"/>
          <w:szCs w:val="22"/>
        </w:rPr>
        <w:t>holiday season</w:t>
      </w:r>
      <w:r w:rsidR="00BF258F">
        <w:rPr>
          <w:rFonts w:asciiTheme="majorHAnsi" w:eastAsia="Helvetica" w:hAnsiTheme="majorHAnsi" w:cstheme="majorHAnsi"/>
          <w:sz w:val="22"/>
          <w:szCs w:val="22"/>
        </w:rPr>
        <w:t xml:space="preserve"> last night</w:t>
      </w:r>
      <w:r w:rsidR="00312710" w:rsidRPr="00DE2CF6">
        <w:rPr>
          <w:rFonts w:asciiTheme="majorHAnsi" w:eastAsia="Helvetica" w:hAnsiTheme="majorHAnsi" w:cstheme="majorHAnsi"/>
          <w:sz w:val="22"/>
          <w:szCs w:val="22"/>
        </w:rPr>
        <w:t xml:space="preserve"> </w:t>
      </w:r>
      <w:r w:rsidR="00BF258F">
        <w:rPr>
          <w:rFonts w:asciiTheme="majorHAnsi" w:eastAsia="Helvetica" w:hAnsiTheme="majorHAnsi" w:cstheme="majorHAnsi"/>
          <w:sz w:val="22"/>
          <w:szCs w:val="22"/>
        </w:rPr>
        <w:t xml:space="preserve">at </w:t>
      </w:r>
      <w:r w:rsidR="00312710" w:rsidRPr="00DE2CF6">
        <w:rPr>
          <w:rFonts w:asciiTheme="majorHAnsi" w:eastAsia="Helvetica" w:hAnsiTheme="majorHAnsi" w:cstheme="majorHAnsi"/>
          <w:sz w:val="22"/>
          <w:szCs w:val="22"/>
        </w:rPr>
        <w:t>the 26</w:t>
      </w:r>
      <w:r w:rsidR="00312710" w:rsidRPr="00DE2CF6">
        <w:rPr>
          <w:rFonts w:asciiTheme="majorHAnsi" w:eastAsia="Helvetica" w:hAnsiTheme="majorHAnsi" w:cstheme="majorHAnsi"/>
          <w:sz w:val="22"/>
          <w:szCs w:val="22"/>
          <w:vertAlign w:val="superscript"/>
        </w:rPr>
        <w:t>th</w:t>
      </w:r>
      <w:r w:rsidR="00312710" w:rsidRPr="00DE2CF6">
        <w:rPr>
          <w:rFonts w:asciiTheme="majorHAnsi" w:eastAsia="Helvetica" w:hAnsiTheme="majorHAnsi" w:cstheme="majorHAnsi"/>
          <w:sz w:val="22"/>
          <w:szCs w:val="22"/>
        </w:rPr>
        <w:t xml:space="preserve"> Annual Cactus Garden Lighting Event. O</w:t>
      </w:r>
      <w:r w:rsidR="00A65CD3" w:rsidRPr="00DE2CF6">
        <w:rPr>
          <w:rFonts w:asciiTheme="majorHAnsi" w:eastAsia="Helvetica" w:hAnsiTheme="majorHAnsi" w:cstheme="majorHAnsi"/>
          <w:sz w:val="22"/>
          <w:szCs w:val="22"/>
        </w:rPr>
        <w:t>ver 4</w:t>
      </w:r>
      <w:r w:rsidR="005E281A" w:rsidRPr="00DE2CF6">
        <w:rPr>
          <w:rFonts w:asciiTheme="majorHAnsi" w:eastAsia="Helvetica" w:hAnsiTheme="majorHAnsi" w:cstheme="majorHAnsi"/>
          <w:sz w:val="22"/>
          <w:szCs w:val="22"/>
        </w:rPr>
        <w:t>,000</w:t>
      </w:r>
      <w:r w:rsidR="00AA1096" w:rsidRPr="00DE2CF6">
        <w:rPr>
          <w:rFonts w:asciiTheme="majorHAnsi" w:eastAsia="Helvetica" w:hAnsiTheme="majorHAnsi" w:cstheme="majorHAnsi"/>
          <w:sz w:val="22"/>
          <w:szCs w:val="22"/>
        </w:rPr>
        <w:t xml:space="preserve"> locals and visitors</w:t>
      </w:r>
      <w:r w:rsidR="00312710" w:rsidRPr="00DE2CF6">
        <w:rPr>
          <w:rFonts w:asciiTheme="majorHAnsi" w:eastAsia="Helvetica" w:hAnsiTheme="majorHAnsi" w:cstheme="majorHAnsi"/>
          <w:sz w:val="22"/>
          <w:szCs w:val="22"/>
        </w:rPr>
        <w:t xml:space="preserve"> attended the event, where they were treated to an all-star lineup of </w:t>
      </w:r>
      <w:r w:rsidR="00A65CD3" w:rsidRPr="00DE2CF6">
        <w:rPr>
          <w:rFonts w:asciiTheme="majorHAnsi" w:eastAsia="Helvetica" w:hAnsiTheme="majorHAnsi" w:cstheme="majorHAnsi"/>
          <w:sz w:val="22"/>
          <w:szCs w:val="22"/>
        </w:rPr>
        <w:t>appearances and</w:t>
      </w:r>
      <w:r w:rsidR="00312710" w:rsidRPr="00DE2CF6">
        <w:rPr>
          <w:rFonts w:asciiTheme="majorHAnsi" w:eastAsia="Helvetica" w:hAnsiTheme="majorHAnsi" w:cstheme="majorHAnsi"/>
          <w:sz w:val="22"/>
          <w:szCs w:val="22"/>
        </w:rPr>
        <w:t xml:space="preserve"> performances by local </w:t>
      </w:r>
      <w:r w:rsidR="00ED7603" w:rsidRPr="00DE2CF6">
        <w:rPr>
          <w:rFonts w:asciiTheme="majorHAnsi" w:eastAsia="Helvetica" w:hAnsiTheme="majorHAnsi" w:cstheme="majorHAnsi"/>
          <w:sz w:val="22"/>
          <w:szCs w:val="22"/>
        </w:rPr>
        <w:t>middle and high school</w:t>
      </w:r>
      <w:r w:rsidR="00312710" w:rsidRPr="00DE2CF6">
        <w:rPr>
          <w:rFonts w:asciiTheme="majorHAnsi" w:eastAsia="Helvetica" w:hAnsiTheme="majorHAnsi" w:cstheme="majorHAnsi"/>
          <w:sz w:val="22"/>
          <w:szCs w:val="22"/>
        </w:rPr>
        <w:t xml:space="preserve"> choirs, Governor Steve Sisolak, Nevada Ballet </w:t>
      </w:r>
      <w:r w:rsidR="00512A3B" w:rsidRPr="00DE2CF6">
        <w:rPr>
          <w:rFonts w:asciiTheme="majorHAnsi" w:eastAsia="Helvetica" w:hAnsiTheme="majorHAnsi" w:cstheme="majorHAnsi"/>
          <w:sz w:val="22"/>
          <w:szCs w:val="22"/>
        </w:rPr>
        <w:t>Theatre, Las Vegas Strip</w:t>
      </w:r>
      <w:r w:rsidR="00312710" w:rsidRPr="00DE2CF6">
        <w:rPr>
          <w:rFonts w:asciiTheme="majorHAnsi" w:eastAsia="Helvetica" w:hAnsiTheme="majorHAnsi" w:cstheme="majorHAnsi"/>
          <w:sz w:val="22"/>
          <w:szCs w:val="22"/>
        </w:rPr>
        <w:t xml:space="preserve"> headliners and Santa</w:t>
      </w:r>
      <w:r w:rsidR="0018530F">
        <w:rPr>
          <w:rFonts w:asciiTheme="majorHAnsi" w:eastAsia="Helvetica" w:hAnsiTheme="majorHAnsi" w:cstheme="majorHAnsi"/>
          <w:sz w:val="22"/>
          <w:szCs w:val="22"/>
        </w:rPr>
        <w:t xml:space="preserve"> Claus.</w:t>
      </w:r>
      <w:r w:rsidR="00312710" w:rsidRPr="00DE2CF6">
        <w:rPr>
          <w:rFonts w:asciiTheme="majorHAnsi" w:eastAsia="Helvetica" w:hAnsiTheme="majorHAnsi" w:cstheme="majorHAnsi"/>
          <w:sz w:val="22"/>
          <w:szCs w:val="22"/>
        </w:rPr>
        <w:t xml:space="preserve"> The event also </w:t>
      </w:r>
      <w:r w:rsidR="00B52F3E">
        <w:rPr>
          <w:rFonts w:asciiTheme="majorHAnsi" w:eastAsia="Helvetica" w:hAnsiTheme="majorHAnsi" w:cstheme="majorHAnsi"/>
          <w:sz w:val="22"/>
          <w:szCs w:val="22"/>
        </w:rPr>
        <w:t>collected</w:t>
      </w:r>
      <w:r w:rsidR="00312710" w:rsidRPr="00DE2CF6">
        <w:rPr>
          <w:rFonts w:asciiTheme="majorHAnsi" w:eastAsia="Helvetica" w:hAnsiTheme="majorHAnsi" w:cstheme="majorHAnsi"/>
          <w:sz w:val="22"/>
          <w:szCs w:val="22"/>
        </w:rPr>
        <w:t xml:space="preserve"> donations 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 xml:space="preserve">of </w:t>
      </w:r>
      <w:r w:rsidR="00312710" w:rsidRPr="00DE2CF6">
        <w:rPr>
          <w:rFonts w:asciiTheme="majorHAnsi" w:eastAsia="Helvetica" w:hAnsiTheme="majorHAnsi" w:cstheme="majorHAnsi"/>
          <w:sz w:val="22"/>
          <w:szCs w:val="22"/>
        </w:rPr>
        <w:t xml:space="preserve">toys and food to assist local charities </w:t>
      </w:r>
      <w:r w:rsidR="00312710" w:rsidRPr="00DE2CF6">
        <w:rPr>
          <w:rFonts w:asciiTheme="majorHAnsi" w:hAnsiTheme="majorHAnsi" w:cstheme="majorHAnsi"/>
          <w:color w:val="000000"/>
          <w:sz w:val="22"/>
          <w:szCs w:val="22"/>
        </w:rPr>
        <w:t>HELP of Southern Nevada and Three Square Food Bank.</w:t>
      </w:r>
    </w:p>
    <w:p w14:paraId="3152FAC9" w14:textId="77777777" w:rsidR="009D2EA0" w:rsidRPr="00DE2CF6" w:rsidRDefault="009D2EA0" w:rsidP="00C54B17">
      <w:pPr>
        <w:jc w:val="both"/>
        <w:rPr>
          <w:rFonts w:asciiTheme="majorHAnsi" w:eastAsia="Helvetica" w:hAnsiTheme="majorHAnsi" w:cstheme="majorHAnsi"/>
          <w:sz w:val="22"/>
          <w:szCs w:val="22"/>
        </w:rPr>
      </w:pPr>
    </w:p>
    <w:p w14:paraId="66194E44" w14:textId="5763E436" w:rsidR="00D47CF3" w:rsidRDefault="00512A3B" w:rsidP="00C54B17">
      <w:pPr>
        <w:jc w:val="both"/>
        <w:rPr>
          <w:rFonts w:asciiTheme="majorHAnsi" w:eastAsia="Helvetica" w:hAnsiTheme="majorHAnsi" w:cstheme="majorHAnsi"/>
          <w:sz w:val="22"/>
          <w:szCs w:val="22"/>
        </w:rPr>
      </w:pPr>
      <w:r w:rsidRPr="00DE2CF6">
        <w:rPr>
          <w:rFonts w:asciiTheme="majorHAnsi" w:eastAsia="Helvetica" w:hAnsiTheme="majorHAnsi" w:cstheme="majorHAnsi"/>
          <w:sz w:val="22"/>
          <w:szCs w:val="22"/>
        </w:rPr>
        <w:t xml:space="preserve">Hosted by </w:t>
      </w:r>
      <w:r w:rsidR="00DE2CF6">
        <w:rPr>
          <w:rFonts w:asciiTheme="majorHAnsi" w:eastAsia="Helvetica" w:hAnsiTheme="majorHAnsi" w:cstheme="majorHAnsi"/>
          <w:sz w:val="22"/>
          <w:szCs w:val="22"/>
        </w:rPr>
        <w:t xml:space="preserve">popular </w:t>
      </w:r>
      <w:r w:rsidRPr="00A16CF2">
        <w:rPr>
          <w:rFonts w:asciiTheme="majorHAnsi" w:eastAsia="Helvetica" w:hAnsiTheme="majorHAnsi" w:cstheme="majorHAnsi"/>
          <w:b/>
          <w:bCs/>
          <w:sz w:val="22"/>
          <w:szCs w:val="22"/>
        </w:rPr>
        <w:t>radio</w:t>
      </w:r>
      <w:r w:rsidR="00ED7603" w:rsidRPr="00A16CF2">
        <w:rPr>
          <w:rFonts w:asciiTheme="majorHAnsi" w:eastAsia="Helvetica" w:hAnsiTheme="majorHAnsi" w:cstheme="majorHAnsi"/>
          <w:b/>
          <w:bCs/>
          <w:sz w:val="22"/>
          <w:szCs w:val="22"/>
        </w:rPr>
        <w:t>/TV</w:t>
      </w:r>
      <w:r w:rsidRPr="00A16CF2">
        <w:rPr>
          <w:rFonts w:asciiTheme="majorHAnsi" w:eastAsia="Helvetica" w:hAnsiTheme="majorHAnsi" w:cstheme="majorHAnsi"/>
          <w:b/>
          <w:bCs/>
          <w:sz w:val="22"/>
          <w:szCs w:val="22"/>
        </w:rPr>
        <w:t xml:space="preserve"> personality, Mercedes Martine</w:t>
      </w:r>
      <w:r w:rsidRPr="00DE2CF6">
        <w:rPr>
          <w:rFonts w:asciiTheme="majorHAnsi" w:eastAsia="Helvetica" w:hAnsiTheme="majorHAnsi" w:cstheme="majorHAnsi"/>
          <w:sz w:val="22"/>
          <w:szCs w:val="22"/>
        </w:rPr>
        <w:t xml:space="preserve">z, the evening began with a holiday 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>medley performed</w:t>
      </w:r>
      <w:r w:rsidR="00546063" w:rsidRPr="00DE2CF6">
        <w:rPr>
          <w:rFonts w:asciiTheme="majorHAnsi" w:eastAsia="Helvetica" w:hAnsiTheme="majorHAnsi" w:cstheme="majorHAnsi"/>
          <w:sz w:val="22"/>
          <w:szCs w:val="22"/>
        </w:rPr>
        <w:t xml:space="preserve"> </w:t>
      </w:r>
      <w:r w:rsidR="00ED7603" w:rsidRPr="00DE2CF6">
        <w:rPr>
          <w:rFonts w:asciiTheme="majorHAnsi" w:eastAsia="Helvetica" w:hAnsiTheme="majorHAnsi" w:cstheme="majorHAnsi"/>
          <w:sz w:val="22"/>
          <w:szCs w:val="22"/>
        </w:rPr>
        <w:t xml:space="preserve">by </w:t>
      </w:r>
      <w:r w:rsidR="00ED7603" w:rsidRPr="00A16CF2">
        <w:rPr>
          <w:rFonts w:asciiTheme="majorHAnsi" w:eastAsia="Helvetica" w:hAnsiTheme="majorHAnsi" w:cstheme="majorHAnsi"/>
          <w:b/>
          <w:bCs/>
          <w:sz w:val="22"/>
          <w:szCs w:val="22"/>
        </w:rPr>
        <w:t>Coronado High School</w:t>
      </w:r>
      <w:r w:rsidR="00ED7603" w:rsidRPr="00A16CF2">
        <w:rPr>
          <w:rFonts w:asciiTheme="majorHAnsi" w:eastAsia="Helvetica" w:hAnsiTheme="majorHAnsi" w:cstheme="majorHAnsi"/>
          <w:sz w:val="22"/>
          <w:szCs w:val="22"/>
        </w:rPr>
        <w:t xml:space="preserve"> and</w:t>
      </w:r>
      <w:r w:rsidR="00ED7603" w:rsidRPr="00A16CF2">
        <w:rPr>
          <w:rFonts w:asciiTheme="majorHAnsi" w:eastAsia="Helvetica" w:hAnsiTheme="majorHAnsi" w:cstheme="majorHAnsi"/>
          <w:b/>
          <w:bCs/>
          <w:sz w:val="22"/>
          <w:szCs w:val="22"/>
        </w:rPr>
        <w:t xml:space="preserve"> Schofield Middle School choirs</w:t>
      </w:r>
      <w:r w:rsidR="00ED7603" w:rsidRPr="00DE2CF6">
        <w:rPr>
          <w:rFonts w:asciiTheme="majorHAnsi" w:eastAsia="Helvetica" w:hAnsiTheme="majorHAnsi" w:cstheme="majorHAnsi"/>
          <w:sz w:val="22"/>
          <w:szCs w:val="22"/>
        </w:rPr>
        <w:t>. After the festive performance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>,</w:t>
      </w:r>
      <w:r w:rsidR="00ED7603" w:rsidRPr="00DE2CF6">
        <w:rPr>
          <w:rFonts w:asciiTheme="majorHAnsi" w:eastAsia="Helvetica" w:hAnsiTheme="majorHAnsi" w:cstheme="majorHAnsi"/>
          <w:sz w:val="22"/>
          <w:szCs w:val="22"/>
        </w:rPr>
        <w:t xml:space="preserve"> Mercedes was joined on stage </w:t>
      </w:r>
      <w:r w:rsidR="00BF258F">
        <w:rPr>
          <w:rFonts w:asciiTheme="majorHAnsi" w:eastAsia="Helvetica" w:hAnsiTheme="majorHAnsi" w:cstheme="majorHAnsi"/>
          <w:sz w:val="22"/>
          <w:szCs w:val="22"/>
        </w:rPr>
        <w:t xml:space="preserve">by </w:t>
      </w:r>
      <w:r w:rsidR="00546063" w:rsidRPr="00A16CF2">
        <w:rPr>
          <w:rFonts w:asciiTheme="majorHAnsi" w:eastAsia="Helvetica" w:hAnsiTheme="majorHAnsi" w:cstheme="majorHAnsi"/>
          <w:b/>
          <w:bCs/>
          <w:sz w:val="22"/>
          <w:szCs w:val="22"/>
        </w:rPr>
        <w:t>Governor Sisolak</w:t>
      </w:r>
      <w:r w:rsidR="00ED7603" w:rsidRPr="00DE2CF6">
        <w:rPr>
          <w:rFonts w:asciiTheme="majorHAnsi" w:eastAsia="Helvetica" w:hAnsiTheme="majorHAnsi" w:cstheme="majorHAnsi"/>
          <w:sz w:val="22"/>
          <w:szCs w:val="22"/>
        </w:rPr>
        <w:t xml:space="preserve">, who wished revelers happy holidays. </w:t>
      </w:r>
      <w:r w:rsidR="00CD5337" w:rsidRPr="00DE2CF6">
        <w:rPr>
          <w:rFonts w:asciiTheme="majorHAnsi" w:eastAsia="Helvetica" w:hAnsiTheme="majorHAnsi" w:cstheme="majorHAnsi"/>
          <w:sz w:val="22"/>
          <w:szCs w:val="22"/>
        </w:rPr>
        <w:t xml:space="preserve">Next, </w:t>
      </w:r>
      <w:r w:rsidR="00DE2CF6" w:rsidRPr="00A16CF2">
        <w:rPr>
          <w:rFonts w:asciiTheme="majorHAnsi" w:eastAsia="Helvetica" w:hAnsiTheme="majorHAnsi" w:cstheme="majorHAnsi"/>
          <w:b/>
          <w:bCs/>
          <w:sz w:val="22"/>
          <w:szCs w:val="22"/>
        </w:rPr>
        <w:t>m</w:t>
      </w:r>
      <w:r w:rsidR="00CD5337" w:rsidRPr="00A16CF2">
        <w:rPr>
          <w:rFonts w:asciiTheme="majorHAnsi" w:eastAsia="Helvetica" w:hAnsiTheme="majorHAnsi" w:cstheme="majorHAnsi"/>
          <w:b/>
          <w:bCs/>
          <w:sz w:val="22"/>
          <w:szCs w:val="22"/>
        </w:rPr>
        <w:t>agician</w:t>
      </w:r>
      <w:r w:rsidR="00ED7603" w:rsidRPr="00A16CF2">
        <w:rPr>
          <w:rFonts w:asciiTheme="majorHAnsi" w:eastAsia="Helvetica" w:hAnsiTheme="majorHAnsi" w:cstheme="majorHAnsi"/>
          <w:b/>
          <w:bCs/>
          <w:sz w:val="22"/>
          <w:szCs w:val="22"/>
        </w:rPr>
        <w:t xml:space="preserve"> Mat Franco</w:t>
      </w:r>
      <w:r w:rsidR="00ED7603" w:rsidRPr="00DE2CF6">
        <w:rPr>
          <w:rFonts w:asciiTheme="majorHAnsi" w:eastAsia="Helvetica" w:hAnsiTheme="majorHAnsi" w:cstheme="majorHAnsi"/>
          <w:sz w:val="22"/>
          <w:szCs w:val="22"/>
        </w:rPr>
        <w:t xml:space="preserve"> joined Mercedes </w:t>
      </w:r>
      <w:r w:rsidR="00CD5337" w:rsidRPr="00DE2CF6">
        <w:rPr>
          <w:rFonts w:asciiTheme="majorHAnsi" w:eastAsia="Helvetica" w:hAnsiTheme="majorHAnsi" w:cstheme="majorHAnsi"/>
          <w:sz w:val="22"/>
          <w:szCs w:val="22"/>
        </w:rPr>
        <w:t xml:space="preserve">and spoke </w:t>
      </w:r>
      <w:r w:rsidR="0018530F">
        <w:rPr>
          <w:rFonts w:asciiTheme="majorHAnsi" w:eastAsia="Helvetica" w:hAnsiTheme="majorHAnsi" w:cstheme="majorHAnsi"/>
          <w:sz w:val="22"/>
          <w:szCs w:val="22"/>
        </w:rPr>
        <w:t xml:space="preserve">to </w:t>
      </w:r>
      <w:r w:rsidR="00CD5337" w:rsidRPr="00DE2CF6">
        <w:rPr>
          <w:rFonts w:asciiTheme="majorHAnsi" w:eastAsia="Helvetica" w:hAnsiTheme="majorHAnsi" w:cstheme="majorHAnsi"/>
          <w:sz w:val="22"/>
          <w:szCs w:val="22"/>
        </w:rPr>
        <w:t>the impact the event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 xml:space="preserve"> </w:t>
      </w:r>
      <w:r w:rsidR="00CD5337" w:rsidRPr="00DE2CF6">
        <w:rPr>
          <w:rFonts w:asciiTheme="majorHAnsi" w:eastAsia="Helvetica" w:hAnsiTheme="majorHAnsi" w:cstheme="majorHAnsi"/>
          <w:sz w:val="22"/>
          <w:szCs w:val="22"/>
        </w:rPr>
        <w:t>has</w:t>
      </w:r>
      <w:r w:rsidR="00BF258F">
        <w:rPr>
          <w:rFonts w:asciiTheme="majorHAnsi" w:eastAsia="Helvetica" w:hAnsiTheme="majorHAnsi" w:cstheme="majorHAnsi"/>
          <w:sz w:val="22"/>
          <w:szCs w:val="22"/>
        </w:rPr>
        <w:t xml:space="preserve"> had</w:t>
      </w:r>
      <w:r w:rsidR="00CD5337" w:rsidRPr="00DE2CF6">
        <w:rPr>
          <w:rFonts w:asciiTheme="majorHAnsi" w:eastAsia="Helvetica" w:hAnsiTheme="majorHAnsi" w:cstheme="majorHAnsi"/>
          <w:sz w:val="22"/>
          <w:szCs w:val="22"/>
        </w:rPr>
        <w:t xml:space="preserve"> in the community through </w:t>
      </w:r>
      <w:r w:rsidR="00DE2CF6">
        <w:rPr>
          <w:rFonts w:asciiTheme="majorHAnsi" w:eastAsia="Helvetica" w:hAnsiTheme="majorHAnsi" w:cstheme="majorHAnsi"/>
          <w:sz w:val="22"/>
          <w:szCs w:val="22"/>
        </w:rPr>
        <w:t xml:space="preserve">its involvement with local </w:t>
      </w:r>
      <w:r w:rsidR="00CD5337" w:rsidRPr="00DE2CF6">
        <w:rPr>
          <w:rFonts w:asciiTheme="majorHAnsi" w:eastAsia="Helvetica" w:hAnsiTheme="majorHAnsi" w:cstheme="majorHAnsi"/>
          <w:sz w:val="22"/>
          <w:szCs w:val="22"/>
        </w:rPr>
        <w:t xml:space="preserve">charities HELP of Southern Nevada and Three Square Food Bank. Later in 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 xml:space="preserve">the </w:t>
      </w:r>
      <w:r w:rsidR="00CD5337" w:rsidRPr="00DE2CF6">
        <w:rPr>
          <w:rFonts w:asciiTheme="majorHAnsi" w:eastAsia="Helvetica" w:hAnsiTheme="majorHAnsi" w:cstheme="majorHAnsi"/>
          <w:sz w:val="22"/>
          <w:szCs w:val="22"/>
        </w:rPr>
        <w:t>program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>,</w:t>
      </w:r>
      <w:r w:rsidR="00CD5337" w:rsidRPr="00DE2CF6">
        <w:rPr>
          <w:rFonts w:asciiTheme="majorHAnsi" w:eastAsia="Helvetica" w:hAnsiTheme="majorHAnsi" w:cstheme="majorHAnsi"/>
          <w:sz w:val="22"/>
          <w:szCs w:val="22"/>
        </w:rPr>
        <w:t xml:space="preserve"> </w:t>
      </w:r>
      <w:r w:rsidR="00C54B17" w:rsidRPr="00DE2CF6">
        <w:rPr>
          <w:rFonts w:asciiTheme="majorHAnsi" w:eastAsia="Helvetica" w:hAnsiTheme="majorHAnsi" w:cstheme="majorHAnsi"/>
          <w:sz w:val="22"/>
          <w:szCs w:val="22"/>
        </w:rPr>
        <w:t>guests</w:t>
      </w:r>
      <w:r w:rsidR="00CD5337" w:rsidRPr="00DE2CF6">
        <w:rPr>
          <w:rFonts w:asciiTheme="majorHAnsi" w:eastAsia="Helvetica" w:hAnsiTheme="majorHAnsi" w:cstheme="majorHAnsi"/>
          <w:sz w:val="22"/>
          <w:szCs w:val="22"/>
        </w:rPr>
        <w:t xml:space="preserve"> enjoyed exciting performances by</w:t>
      </w:r>
      <w:r w:rsidR="00D47CF3">
        <w:rPr>
          <w:rFonts w:asciiTheme="majorHAnsi" w:eastAsia="Helvetica" w:hAnsiTheme="majorHAnsi" w:cstheme="majorHAnsi"/>
          <w:sz w:val="22"/>
          <w:szCs w:val="22"/>
        </w:rPr>
        <w:t>:</w:t>
      </w:r>
    </w:p>
    <w:p w14:paraId="08294842" w14:textId="77777777" w:rsidR="00A937E7" w:rsidRDefault="00A937E7" w:rsidP="00C54B17">
      <w:pPr>
        <w:jc w:val="both"/>
        <w:rPr>
          <w:rFonts w:asciiTheme="majorHAnsi" w:eastAsia="Helvetica" w:hAnsiTheme="majorHAnsi" w:cstheme="majorHAnsi"/>
          <w:sz w:val="22"/>
          <w:szCs w:val="22"/>
        </w:rPr>
      </w:pPr>
    </w:p>
    <w:p w14:paraId="6EE1530D" w14:textId="2C6DE5BE" w:rsidR="00A937E7" w:rsidRPr="00A937E7" w:rsidRDefault="00CD5337" w:rsidP="00A937E7">
      <w:pPr>
        <w:pStyle w:val="ListParagraph"/>
        <w:numPr>
          <w:ilvl w:val="0"/>
          <w:numId w:val="5"/>
        </w:numPr>
        <w:jc w:val="both"/>
        <w:rPr>
          <w:rFonts w:asciiTheme="majorHAnsi" w:eastAsia="Helvetica" w:hAnsiTheme="majorHAnsi" w:cstheme="majorHAnsi"/>
          <w:sz w:val="22"/>
          <w:szCs w:val="22"/>
        </w:rPr>
      </w:pPr>
      <w:r w:rsidRPr="00A937E7">
        <w:rPr>
          <w:rFonts w:asciiTheme="majorHAnsi" w:eastAsia="Helvetica" w:hAnsiTheme="majorHAnsi" w:cstheme="majorHAnsi"/>
          <w:b/>
          <w:bCs/>
          <w:sz w:val="22"/>
          <w:szCs w:val="22"/>
        </w:rPr>
        <w:t xml:space="preserve">Elvis Presley’s Heartbreak Hotel, </w:t>
      </w:r>
      <w:r w:rsidR="00A937E7" w:rsidRPr="00A937E7">
        <w:rPr>
          <w:rFonts w:asciiTheme="majorHAnsi" w:eastAsia="Helvetica" w:hAnsiTheme="majorHAnsi" w:cstheme="majorHAnsi"/>
          <w:sz w:val="22"/>
          <w:szCs w:val="22"/>
        </w:rPr>
        <w:t>performed Here Comes Santa Claus, Heartbreak Hotel and Viva Las Vegas</w:t>
      </w:r>
    </w:p>
    <w:p w14:paraId="7CE6B469" w14:textId="2FE7D42C" w:rsidR="00A937E7" w:rsidRPr="00A937E7" w:rsidRDefault="00A937E7" w:rsidP="00A937E7">
      <w:pPr>
        <w:pStyle w:val="ListParagraph"/>
        <w:numPr>
          <w:ilvl w:val="0"/>
          <w:numId w:val="5"/>
        </w:numPr>
        <w:jc w:val="both"/>
        <w:rPr>
          <w:rFonts w:asciiTheme="majorHAnsi" w:eastAsia="Helvetica" w:hAnsiTheme="majorHAnsi" w:cstheme="majorHAnsi"/>
          <w:b/>
          <w:bCs/>
          <w:sz w:val="22"/>
          <w:szCs w:val="22"/>
        </w:rPr>
      </w:pPr>
      <w:r w:rsidRPr="00A937E7">
        <w:rPr>
          <w:rFonts w:asciiTheme="majorHAnsi" w:eastAsia="Helvetica" w:hAnsiTheme="majorHAnsi" w:cstheme="majorHAnsi"/>
          <w:b/>
          <w:bCs/>
          <w:sz w:val="22"/>
          <w:szCs w:val="22"/>
        </w:rPr>
        <w:t>M</w:t>
      </w:r>
      <w:r w:rsidR="00CD5337" w:rsidRPr="00A937E7">
        <w:rPr>
          <w:rFonts w:asciiTheme="majorHAnsi" w:eastAsia="Helvetica" w:hAnsiTheme="majorHAnsi" w:cstheme="majorHAnsi"/>
          <w:b/>
          <w:bCs/>
          <w:sz w:val="22"/>
          <w:szCs w:val="22"/>
        </w:rPr>
        <w:t xml:space="preserve">agician Murray </w:t>
      </w:r>
      <w:proofErr w:type="spellStart"/>
      <w:r w:rsidR="00CD5337" w:rsidRPr="00A937E7">
        <w:rPr>
          <w:rFonts w:asciiTheme="majorHAnsi" w:eastAsia="Helvetica" w:hAnsiTheme="majorHAnsi" w:cstheme="majorHAnsi"/>
          <w:b/>
          <w:bCs/>
          <w:sz w:val="22"/>
          <w:szCs w:val="22"/>
        </w:rPr>
        <w:t>SawChuck</w:t>
      </w:r>
      <w:proofErr w:type="spellEnd"/>
      <w:r w:rsidR="00CD5337" w:rsidRPr="00A937E7">
        <w:rPr>
          <w:rFonts w:asciiTheme="majorHAnsi" w:eastAsia="Helvetica" w:hAnsiTheme="majorHAnsi" w:cstheme="majorHAnsi"/>
          <w:b/>
          <w:bCs/>
          <w:sz w:val="22"/>
          <w:szCs w:val="22"/>
        </w:rPr>
        <w:t xml:space="preserve">  </w:t>
      </w:r>
    </w:p>
    <w:p w14:paraId="6929201D" w14:textId="6F086AD1" w:rsidR="00A937E7" w:rsidRPr="00A937E7" w:rsidRDefault="00A937E7" w:rsidP="00A937E7">
      <w:pPr>
        <w:pStyle w:val="ListParagraph"/>
        <w:numPr>
          <w:ilvl w:val="0"/>
          <w:numId w:val="5"/>
        </w:numPr>
        <w:jc w:val="both"/>
        <w:rPr>
          <w:rFonts w:asciiTheme="majorHAnsi" w:eastAsia="Helvetica" w:hAnsiTheme="majorHAnsi" w:cstheme="majorHAnsi"/>
          <w:b/>
          <w:bCs/>
          <w:sz w:val="22"/>
          <w:szCs w:val="22"/>
        </w:rPr>
      </w:pPr>
      <w:r w:rsidRPr="00A937E7">
        <w:rPr>
          <w:rFonts w:asciiTheme="majorHAnsi" w:eastAsia="Helvetica" w:hAnsiTheme="majorHAnsi" w:cstheme="majorHAnsi"/>
          <w:b/>
          <w:bCs/>
          <w:sz w:val="22"/>
          <w:szCs w:val="22"/>
        </w:rPr>
        <w:t xml:space="preserve">Cast members from </w:t>
      </w:r>
      <w:r w:rsidR="00CD5337" w:rsidRPr="00A937E7">
        <w:rPr>
          <w:rFonts w:asciiTheme="majorHAnsi" w:eastAsia="Helvetica" w:hAnsiTheme="majorHAnsi" w:cstheme="majorHAnsi"/>
          <w:b/>
          <w:bCs/>
          <w:sz w:val="22"/>
          <w:szCs w:val="22"/>
        </w:rPr>
        <w:t>Celestia</w:t>
      </w:r>
    </w:p>
    <w:p w14:paraId="4E3181B5" w14:textId="77777777" w:rsidR="00A937E7" w:rsidRDefault="00A937E7" w:rsidP="00C54B17">
      <w:pPr>
        <w:jc w:val="both"/>
        <w:rPr>
          <w:rFonts w:asciiTheme="majorHAnsi" w:eastAsia="Helvetica" w:hAnsiTheme="majorHAnsi" w:cstheme="majorHAnsi"/>
          <w:sz w:val="22"/>
          <w:szCs w:val="22"/>
        </w:rPr>
      </w:pPr>
    </w:p>
    <w:p w14:paraId="102DDD16" w14:textId="69C1E315" w:rsidR="00ED7603" w:rsidRPr="00DE2CF6" w:rsidRDefault="00CD5337" w:rsidP="00C54B17">
      <w:pPr>
        <w:jc w:val="both"/>
        <w:rPr>
          <w:rFonts w:asciiTheme="majorHAnsi" w:eastAsia="Helvetica" w:hAnsiTheme="majorHAnsi" w:cstheme="majorHAnsi"/>
          <w:sz w:val="22"/>
          <w:szCs w:val="22"/>
        </w:rPr>
      </w:pPr>
      <w:r w:rsidRPr="00841542">
        <w:rPr>
          <w:rFonts w:asciiTheme="majorHAnsi" w:eastAsia="Helvetica" w:hAnsiTheme="majorHAnsi" w:cstheme="majorHAnsi"/>
          <w:b/>
          <w:bCs/>
          <w:sz w:val="22"/>
          <w:szCs w:val="22"/>
        </w:rPr>
        <w:t>Santa Claus</w:t>
      </w:r>
      <w:r w:rsidRPr="00DE2CF6">
        <w:rPr>
          <w:rFonts w:asciiTheme="majorHAnsi" w:eastAsia="Helvetica" w:hAnsiTheme="majorHAnsi" w:cstheme="majorHAnsi"/>
          <w:sz w:val="22"/>
          <w:szCs w:val="22"/>
        </w:rPr>
        <w:t xml:space="preserve"> also made an appearance, spreading cheer 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 xml:space="preserve">and </w:t>
      </w:r>
      <w:r w:rsidR="00DE2CF6">
        <w:rPr>
          <w:rFonts w:asciiTheme="majorHAnsi" w:eastAsia="Helvetica" w:hAnsiTheme="majorHAnsi" w:cstheme="majorHAnsi"/>
          <w:sz w:val="22"/>
          <w:szCs w:val="22"/>
        </w:rPr>
        <w:t xml:space="preserve">gifting 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>prizes</w:t>
      </w:r>
      <w:r w:rsidRPr="00DE2CF6">
        <w:rPr>
          <w:rFonts w:asciiTheme="majorHAnsi" w:eastAsia="Helvetica" w:hAnsiTheme="majorHAnsi" w:cstheme="majorHAnsi"/>
          <w:sz w:val="22"/>
          <w:szCs w:val="22"/>
        </w:rPr>
        <w:t xml:space="preserve">. </w:t>
      </w:r>
    </w:p>
    <w:p w14:paraId="4469A474" w14:textId="77777777" w:rsidR="00ED7603" w:rsidRPr="00DE2CF6" w:rsidRDefault="00ED7603" w:rsidP="00C54B17">
      <w:pPr>
        <w:jc w:val="both"/>
        <w:rPr>
          <w:rFonts w:asciiTheme="majorHAnsi" w:eastAsia="Helvetica" w:hAnsiTheme="majorHAnsi" w:cstheme="majorHAnsi"/>
          <w:sz w:val="22"/>
          <w:szCs w:val="22"/>
        </w:rPr>
      </w:pPr>
    </w:p>
    <w:p w14:paraId="10831DC9" w14:textId="6EB711A0" w:rsidR="00462C2B" w:rsidRPr="00DE2CF6" w:rsidRDefault="00CD5337" w:rsidP="00C54B17">
      <w:pPr>
        <w:jc w:val="both"/>
        <w:rPr>
          <w:rFonts w:asciiTheme="majorHAnsi" w:eastAsia="Helvetica" w:hAnsiTheme="majorHAnsi" w:cstheme="majorHAnsi"/>
          <w:sz w:val="22"/>
          <w:szCs w:val="22"/>
        </w:rPr>
      </w:pPr>
      <w:r w:rsidRPr="00DE2CF6">
        <w:rPr>
          <w:rFonts w:asciiTheme="majorHAnsi" w:eastAsia="Helvetica" w:hAnsiTheme="majorHAnsi" w:cstheme="majorHAnsi"/>
          <w:sz w:val="22"/>
          <w:szCs w:val="22"/>
        </w:rPr>
        <w:t>The 26</w:t>
      </w:r>
      <w:r w:rsidRPr="00DE2CF6">
        <w:rPr>
          <w:rFonts w:asciiTheme="majorHAnsi" w:eastAsia="Helvetica" w:hAnsiTheme="majorHAnsi" w:cstheme="majorHAnsi"/>
          <w:sz w:val="22"/>
          <w:szCs w:val="22"/>
          <w:vertAlign w:val="superscript"/>
        </w:rPr>
        <w:t>th</w:t>
      </w:r>
      <w:r w:rsidRPr="00DE2CF6">
        <w:rPr>
          <w:rFonts w:asciiTheme="majorHAnsi" w:eastAsia="Helvetica" w:hAnsiTheme="majorHAnsi" w:cstheme="majorHAnsi"/>
          <w:sz w:val="22"/>
          <w:szCs w:val="22"/>
        </w:rPr>
        <w:t xml:space="preserve"> Annual Cactus Garden Lighting culminated with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 xml:space="preserve"> a spirited countdown to </w:t>
      </w:r>
      <w:r w:rsidR="00C54B17" w:rsidRPr="00DE2CF6">
        <w:rPr>
          <w:rFonts w:asciiTheme="majorHAnsi" w:eastAsia="Helvetica" w:hAnsiTheme="majorHAnsi" w:cstheme="majorHAnsi"/>
          <w:sz w:val="22"/>
          <w:szCs w:val="22"/>
        </w:rPr>
        <w:t xml:space="preserve">the 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>illumination of the Garden</w:t>
      </w:r>
      <w:r w:rsidR="003E5E0C" w:rsidRPr="00DE2CF6">
        <w:rPr>
          <w:rFonts w:asciiTheme="majorHAnsi" w:eastAsia="Helvetica" w:hAnsiTheme="majorHAnsi" w:cstheme="majorHAnsi"/>
          <w:sz w:val="22"/>
          <w:szCs w:val="22"/>
        </w:rPr>
        <w:t xml:space="preserve"> 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 xml:space="preserve">with </w:t>
      </w:r>
      <w:r w:rsidR="00462C2B" w:rsidRPr="00841542">
        <w:rPr>
          <w:rFonts w:asciiTheme="majorHAnsi" w:eastAsia="Helvetica" w:hAnsiTheme="majorHAnsi" w:cstheme="majorHAnsi"/>
          <w:b/>
          <w:bCs/>
          <w:sz w:val="22"/>
          <w:szCs w:val="22"/>
        </w:rPr>
        <w:t>comedian George Wallace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 xml:space="preserve">, </w:t>
      </w:r>
      <w:r w:rsidR="00E864CF">
        <w:rPr>
          <w:rFonts w:asciiTheme="majorHAnsi" w:eastAsia="Helvetica" w:hAnsiTheme="majorHAnsi" w:cstheme="majorHAnsi"/>
          <w:sz w:val="22"/>
          <w:szCs w:val="22"/>
        </w:rPr>
        <w:t xml:space="preserve">Mercedes, 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 xml:space="preserve">Ethel M Chocolates’ Lisa Vannerson and </w:t>
      </w:r>
      <w:r w:rsidR="00BF258F">
        <w:rPr>
          <w:rFonts w:asciiTheme="majorHAnsi" w:eastAsia="Helvetica" w:hAnsiTheme="majorHAnsi" w:cstheme="majorHAnsi"/>
          <w:sz w:val="22"/>
          <w:szCs w:val="22"/>
        </w:rPr>
        <w:t xml:space="preserve">magician 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 xml:space="preserve">Murray </w:t>
      </w:r>
      <w:proofErr w:type="spellStart"/>
      <w:r w:rsidR="00462C2B" w:rsidRPr="00DE2CF6">
        <w:rPr>
          <w:rFonts w:asciiTheme="majorHAnsi" w:eastAsia="Helvetica" w:hAnsiTheme="majorHAnsi" w:cstheme="majorHAnsi"/>
          <w:sz w:val="22"/>
          <w:szCs w:val="22"/>
        </w:rPr>
        <w:t>SawChuck</w:t>
      </w:r>
      <w:proofErr w:type="spellEnd"/>
      <w:r w:rsidR="00462C2B" w:rsidRPr="00DE2CF6">
        <w:rPr>
          <w:rFonts w:asciiTheme="majorHAnsi" w:eastAsia="Helvetica" w:hAnsiTheme="majorHAnsi" w:cstheme="majorHAnsi"/>
          <w:sz w:val="22"/>
          <w:szCs w:val="22"/>
        </w:rPr>
        <w:t xml:space="preserve">. </w:t>
      </w:r>
      <w:r w:rsidR="00DE2CF6">
        <w:rPr>
          <w:rFonts w:asciiTheme="majorHAnsi" w:eastAsia="Helvetica" w:hAnsiTheme="majorHAnsi" w:cstheme="majorHAnsi"/>
          <w:sz w:val="22"/>
          <w:szCs w:val="22"/>
        </w:rPr>
        <w:t>Together</w:t>
      </w:r>
      <w:r w:rsidR="00E226F4">
        <w:rPr>
          <w:rFonts w:asciiTheme="majorHAnsi" w:eastAsia="Helvetica" w:hAnsiTheme="majorHAnsi" w:cstheme="majorHAnsi"/>
          <w:sz w:val="22"/>
          <w:szCs w:val="22"/>
        </w:rPr>
        <w:t>,</w:t>
      </w:r>
      <w:r w:rsidR="00DE2CF6">
        <w:rPr>
          <w:rFonts w:asciiTheme="majorHAnsi" w:eastAsia="Helvetica" w:hAnsiTheme="majorHAnsi" w:cstheme="majorHAnsi"/>
          <w:sz w:val="22"/>
          <w:szCs w:val="22"/>
        </w:rPr>
        <w:t xml:space="preserve"> t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 xml:space="preserve">he group flipped </w:t>
      </w:r>
      <w:r w:rsidR="00DE2CF6">
        <w:rPr>
          <w:rFonts w:asciiTheme="majorHAnsi" w:eastAsia="Helvetica" w:hAnsiTheme="majorHAnsi" w:cstheme="majorHAnsi"/>
          <w:sz w:val="22"/>
          <w:szCs w:val="22"/>
        </w:rPr>
        <w:t>the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 xml:space="preserve"> switch</w:t>
      </w:r>
      <w:r w:rsidR="00DE2CF6">
        <w:rPr>
          <w:rFonts w:asciiTheme="majorHAnsi" w:eastAsia="Helvetica" w:hAnsiTheme="majorHAnsi" w:cstheme="majorHAnsi"/>
          <w:sz w:val="22"/>
          <w:szCs w:val="22"/>
        </w:rPr>
        <w:t>,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 xml:space="preserve"> </w:t>
      </w:r>
      <w:r w:rsidR="00DE2CF6">
        <w:rPr>
          <w:rFonts w:asciiTheme="majorHAnsi" w:eastAsia="Helvetica" w:hAnsiTheme="majorHAnsi" w:cstheme="majorHAnsi"/>
          <w:sz w:val="22"/>
          <w:szCs w:val="22"/>
        </w:rPr>
        <w:t>turning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 xml:space="preserve"> on a million lights in</w:t>
      </w:r>
      <w:r w:rsidR="00DE2CF6">
        <w:rPr>
          <w:rFonts w:asciiTheme="majorHAnsi" w:eastAsia="Helvetica" w:hAnsiTheme="majorHAnsi" w:cstheme="majorHAnsi"/>
          <w:sz w:val="22"/>
          <w:szCs w:val="22"/>
        </w:rPr>
        <w:t xml:space="preserve"> the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 xml:space="preserve"> three-acre Cactus Garden as thousands looked on</w:t>
      </w:r>
      <w:r w:rsidR="00DE2CF6">
        <w:rPr>
          <w:rFonts w:asciiTheme="majorHAnsi" w:eastAsia="Helvetica" w:hAnsiTheme="majorHAnsi" w:cstheme="majorHAnsi"/>
          <w:sz w:val="22"/>
          <w:szCs w:val="22"/>
        </w:rPr>
        <w:t xml:space="preserve"> in awe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 xml:space="preserve"> and cheered to the official start of the holiday season</w:t>
      </w:r>
      <w:r w:rsidR="00C54B17" w:rsidRPr="00DE2CF6">
        <w:rPr>
          <w:rFonts w:asciiTheme="majorHAnsi" w:eastAsia="Helvetica" w:hAnsiTheme="majorHAnsi" w:cstheme="majorHAnsi"/>
          <w:sz w:val="22"/>
          <w:szCs w:val="22"/>
        </w:rPr>
        <w:t xml:space="preserve"> in Las Vegas and Henderson. </w:t>
      </w:r>
    </w:p>
    <w:p w14:paraId="56A05FA4" w14:textId="77777777" w:rsidR="004D56E7" w:rsidRPr="00DE2CF6" w:rsidRDefault="004D56E7" w:rsidP="00C54B17">
      <w:pPr>
        <w:jc w:val="both"/>
        <w:rPr>
          <w:rFonts w:asciiTheme="majorHAnsi" w:eastAsia="Helvetica" w:hAnsiTheme="majorHAnsi" w:cstheme="majorHAnsi"/>
          <w:sz w:val="22"/>
          <w:szCs w:val="22"/>
        </w:rPr>
      </w:pPr>
    </w:p>
    <w:p w14:paraId="552CB9C9" w14:textId="200AA392" w:rsidR="004D56E7" w:rsidRPr="00DE2CF6" w:rsidRDefault="00546063" w:rsidP="00C54B17">
      <w:pPr>
        <w:jc w:val="both"/>
        <w:rPr>
          <w:rFonts w:asciiTheme="majorHAnsi" w:eastAsia="Helvetica" w:hAnsiTheme="majorHAnsi" w:cstheme="majorHAnsi"/>
          <w:sz w:val="22"/>
          <w:szCs w:val="22"/>
        </w:rPr>
      </w:pPr>
      <w:r w:rsidRPr="00DE2CF6">
        <w:rPr>
          <w:rFonts w:asciiTheme="majorHAnsi" w:eastAsia="Helvetica" w:hAnsiTheme="majorHAnsi" w:cstheme="majorHAnsi"/>
          <w:sz w:val="22"/>
          <w:szCs w:val="22"/>
        </w:rPr>
        <w:lastRenderedPageBreak/>
        <w:t>After the lights were turned</w:t>
      </w:r>
      <w:r w:rsidR="00C54B17" w:rsidRPr="00DE2CF6">
        <w:rPr>
          <w:rFonts w:asciiTheme="majorHAnsi" w:eastAsia="Helvetica" w:hAnsiTheme="majorHAnsi" w:cstheme="majorHAnsi"/>
          <w:sz w:val="22"/>
          <w:szCs w:val="22"/>
        </w:rPr>
        <w:t xml:space="preserve"> </w:t>
      </w:r>
      <w:r w:rsidR="00DE2CF6" w:rsidRPr="00DE2CF6">
        <w:rPr>
          <w:rFonts w:asciiTheme="majorHAnsi" w:eastAsia="Helvetica" w:hAnsiTheme="majorHAnsi" w:cstheme="majorHAnsi"/>
          <w:sz w:val="22"/>
          <w:szCs w:val="22"/>
        </w:rPr>
        <w:t>on, guests</w:t>
      </w:r>
      <w:r w:rsidR="004D56E7" w:rsidRPr="00DE2CF6">
        <w:rPr>
          <w:rFonts w:asciiTheme="majorHAnsi" w:eastAsia="Helvetica" w:hAnsiTheme="majorHAnsi" w:cstheme="majorHAnsi"/>
          <w:sz w:val="22"/>
          <w:szCs w:val="22"/>
        </w:rPr>
        <w:t xml:space="preserve"> </w:t>
      </w:r>
      <w:r w:rsidR="00462C2B" w:rsidRPr="00DE2CF6">
        <w:rPr>
          <w:rFonts w:asciiTheme="majorHAnsi" w:eastAsia="Helvetica" w:hAnsiTheme="majorHAnsi" w:cstheme="majorHAnsi"/>
          <w:sz w:val="22"/>
          <w:szCs w:val="22"/>
        </w:rPr>
        <w:t xml:space="preserve">filled </w:t>
      </w:r>
      <w:r w:rsidR="003E5E0C" w:rsidRPr="00DE2CF6">
        <w:rPr>
          <w:rFonts w:asciiTheme="majorHAnsi" w:eastAsia="Helvetica" w:hAnsiTheme="majorHAnsi" w:cstheme="majorHAnsi"/>
          <w:sz w:val="22"/>
          <w:szCs w:val="22"/>
        </w:rPr>
        <w:t xml:space="preserve">the flagship </w:t>
      </w:r>
      <w:r w:rsidR="00F917F1" w:rsidRPr="00DE2CF6">
        <w:rPr>
          <w:rFonts w:asciiTheme="majorHAnsi" w:eastAsia="Helvetica" w:hAnsiTheme="majorHAnsi" w:cstheme="majorHAnsi"/>
          <w:sz w:val="22"/>
          <w:szCs w:val="22"/>
        </w:rPr>
        <w:t>F</w:t>
      </w:r>
      <w:r w:rsidR="003E5E0C" w:rsidRPr="00DE2CF6">
        <w:rPr>
          <w:rFonts w:asciiTheme="majorHAnsi" w:eastAsia="Helvetica" w:hAnsiTheme="majorHAnsi" w:cstheme="majorHAnsi"/>
          <w:sz w:val="22"/>
          <w:szCs w:val="22"/>
        </w:rPr>
        <w:t xml:space="preserve">actory </w:t>
      </w:r>
      <w:r w:rsidR="00F917F1" w:rsidRPr="00DE2CF6">
        <w:rPr>
          <w:rFonts w:asciiTheme="majorHAnsi" w:eastAsia="Helvetica" w:hAnsiTheme="majorHAnsi" w:cstheme="majorHAnsi"/>
          <w:sz w:val="22"/>
          <w:szCs w:val="22"/>
        </w:rPr>
        <w:t>S</w:t>
      </w:r>
      <w:r w:rsidR="003E5E0C" w:rsidRPr="00DE2CF6">
        <w:rPr>
          <w:rFonts w:asciiTheme="majorHAnsi" w:eastAsia="Helvetica" w:hAnsiTheme="majorHAnsi" w:cstheme="majorHAnsi"/>
          <w:sz w:val="22"/>
          <w:szCs w:val="22"/>
        </w:rPr>
        <w:t xml:space="preserve">tore and </w:t>
      </w:r>
      <w:r w:rsidR="00841542">
        <w:rPr>
          <w:rFonts w:asciiTheme="majorHAnsi" w:eastAsia="Helvetica" w:hAnsiTheme="majorHAnsi" w:cstheme="majorHAnsi"/>
          <w:sz w:val="22"/>
          <w:szCs w:val="22"/>
        </w:rPr>
        <w:t xml:space="preserve">Cactus </w:t>
      </w:r>
      <w:r w:rsidR="003E5E0C" w:rsidRPr="00DE2CF6">
        <w:rPr>
          <w:rFonts w:asciiTheme="majorHAnsi" w:eastAsia="Helvetica" w:hAnsiTheme="majorHAnsi" w:cstheme="majorHAnsi"/>
          <w:sz w:val="22"/>
          <w:szCs w:val="22"/>
        </w:rPr>
        <w:t xml:space="preserve">Garden, enjoying </w:t>
      </w:r>
      <w:r w:rsidR="004D56E7" w:rsidRPr="00DE2CF6">
        <w:rPr>
          <w:rFonts w:asciiTheme="majorHAnsi" w:eastAsia="Helvetica" w:hAnsiTheme="majorHAnsi" w:cstheme="majorHAnsi"/>
          <w:sz w:val="22"/>
          <w:szCs w:val="22"/>
        </w:rPr>
        <w:t>hot chocolate</w:t>
      </w:r>
      <w:r w:rsidR="003E5E0C" w:rsidRPr="00DE2CF6">
        <w:rPr>
          <w:rFonts w:asciiTheme="majorHAnsi" w:eastAsia="Helvetica" w:hAnsiTheme="majorHAnsi" w:cstheme="majorHAnsi"/>
          <w:sz w:val="22"/>
          <w:szCs w:val="22"/>
        </w:rPr>
        <w:t xml:space="preserve">, </w:t>
      </w:r>
      <w:r w:rsidR="00A16CF2">
        <w:rPr>
          <w:rFonts w:asciiTheme="majorHAnsi" w:eastAsia="Helvetica" w:hAnsiTheme="majorHAnsi" w:cstheme="majorHAnsi"/>
          <w:sz w:val="22"/>
          <w:szCs w:val="22"/>
        </w:rPr>
        <w:t xml:space="preserve">delicious </w:t>
      </w:r>
      <w:r w:rsidR="004D56E7" w:rsidRPr="00DE2CF6">
        <w:rPr>
          <w:rFonts w:asciiTheme="majorHAnsi" w:eastAsia="Helvetica" w:hAnsiTheme="majorHAnsi" w:cstheme="majorHAnsi"/>
          <w:sz w:val="22"/>
          <w:szCs w:val="22"/>
        </w:rPr>
        <w:t>chocolate t</w:t>
      </w:r>
      <w:r w:rsidR="00F47658" w:rsidRPr="00DE2CF6">
        <w:rPr>
          <w:rFonts w:asciiTheme="majorHAnsi" w:eastAsia="Helvetica" w:hAnsiTheme="majorHAnsi" w:cstheme="majorHAnsi"/>
          <w:sz w:val="22"/>
          <w:szCs w:val="22"/>
        </w:rPr>
        <w:t>reat</w:t>
      </w:r>
      <w:r w:rsidR="003E5E0C" w:rsidRPr="00DE2CF6">
        <w:rPr>
          <w:rFonts w:asciiTheme="majorHAnsi" w:eastAsia="Helvetica" w:hAnsiTheme="majorHAnsi" w:cstheme="majorHAnsi"/>
          <w:sz w:val="22"/>
          <w:szCs w:val="22"/>
        </w:rPr>
        <w:t xml:space="preserve">s, holiday movies, food trucks, selfies and photos with Santa and the cast </w:t>
      </w:r>
      <w:r w:rsidR="00E41A75">
        <w:rPr>
          <w:rFonts w:asciiTheme="majorHAnsi" w:eastAsia="Helvetica" w:hAnsiTheme="majorHAnsi" w:cstheme="majorHAnsi"/>
          <w:sz w:val="22"/>
          <w:szCs w:val="22"/>
        </w:rPr>
        <w:t xml:space="preserve">from </w:t>
      </w:r>
      <w:r w:rsidR="003E5E0C" w:rsidRPr="00DE2CF6">
        <w:rPr>
          <w:rFonts w:asciiTheme="majorHAnsi" w:eastAsia="Helvetica" w:hAnsiTheme="majorHAnsi" w:cstheme="majorHAnsi"/>
          <w:sz w:val="22"/>
          <w:szCs w:val="22"/>
        </w:rPr>
        <w:t>Nevada Ballet Theatre</w:t>
      </w:r>
      <w:r w:rsidR="00DE2CF6">
        <w:rPr>
          <w:rFonts w:asciiTheme="majorHAnsi" w:eastAsia="Helvetica" w:hAnsiTheme="majorHAnsi" w:cstheme="majorHAnsi"/>
          <w:sz w:val="22"/>
          <w:szCs w:val="22"/>
        </w:rPr>
        <w:t>’s</w:t>
      </w:r>
      <w:r w:rsidR="00E41A75">
        <w:rPr>
          <w:rFonts w:asciiTheme="majorHAnsi" w:eastAsia="Helvetica" w:hAnsiTheme="majorHAnsi" w:cstheme="majorHAnsi"/>
          <w:sz w:val="22"/>
          <w:szCs w:val="22"/>
        </w:rPr>
        <w:t xml:space="preserve"> The</w:t>
      </w:r>
      <w:r w:rsidR="00DE2CF6">
        <w:rPr>
          <w:rFonts w:asciiTheme="majorHAnsi" w:eastAsia="Helvetica" w:hAnsiTheme="majorHAnsi" w:cstheme="majorHAnsi"/>
          <w:sz w:val="22"/>
          <w:szCs w:val="22"/>
        </w:rPr>
        <w:t xml:space="preserve"> Nutcracker</w:t>
      </w:r>
      <w:r w:rsidR="003E5E0C" w:rsidRPr="00DE2CF6">
        <w:rPr>
          <w:rFonts w:asciiTheme="majorHAnsi" w:eastAsia="Helvetica" w:hAnsiTheme="majorHAnsi" w:cstheme="majorHAnsi"/>
          <w:sz w:val="22"/>
          <w:szCs w:val="22"/>
        </w:rPr>
        <w:t xml:space="preserve">. </w:t>
      </w:r>
      <w:r w:rsidR="00F47658" w:rsidRPr="00DE2CF6">
        <w:rPr>
          <w:rFonts w:asciiTheme="majorHAnsi" w:eastAsia="Helvetica" w:hAnsiTheme="majorHAnsi" w:cstheme="majorHAnsi"/>
          <w:sz w:val="22"/>
          <w:szCs w:val="22"/>
        </w:rPr>
        <w:t xml:space="preserve"> </w:t>
      </w:r>
    </w:p>
    <w:p w14:paraId="1EEDEC0D" w14:textId="434FAFB0" w:rsidR="003E5E0C" w:rsidRDefault="003E5E0C" w:rsidP="00C54B17">
      <w:pPr>
        <w:jc w:val="both"/>
        <w:rPr>
          <w:rFonts w:asciiTheme="majorHAnsi" w:eastAsia="Helvetica" w:hAnsiTheme="majorHAnsi" w:cstheme="majorHAnsi"/>
          <w:sz w:val="22"/>
          <w:szCs w:val="22"/>
        </w:rPr>
      </w:pPr>
    </w:p>
    <w:p w14:paraId="53C8788F" w14:textId="1A508016" w:rsidR="005C2410" w:rsidRPr="005C2410" w:rsidRDefault="005C2410" w:rsidP="005C2410">
      <w:pPr>
        <w:jc w:val="both"/>
        <w:rPr>
          <w:rFonts w:asciiTheme="majorHAnsi" w:eastAsia="Helvetica" w:hAnsiTheme="majorHAnsi" w:cstheme="majorHAnsi"/>
          <w:b/>
          <w:bCs/>
          <w:sz w:val="22"/>
          <w:szCs w:val="22"/>
        </w:rPr>
      </w:pPr>
      <w:r w:rsidRPr="005C2410">
        <w:rPr>
          <w:rFonts w:asciiTheme="majorHAnsi" w:eastAsia="Helvetica" w:hAnsiTheme="majorHAnsi" w:cstheme="majorHAnsi"/>
          <w:b/>
          <w:bCs/>
          <w:sz w:val="22"/>
          <w:szCs w:val="22"/>
        </w:rPr>
        <w:t xml:space="preserve">Holiday Photos and </w:t>
      </w:r>
      <w:r>
        <w:rPr>
          <w:rFonts w:asciiTheme="majorHAnsi" w:eastAsia="Helvetica" w:hAnsiTheme="majorHAnsi" w:cstheme="majorHAnsi"/>
          <w:b/>
          <w:bCs/>
          <w:sz w:val="22"/>
          <w:szCs w:val="22"/>
        </w:rPr>
        <w:t xml:space="preserve">Seasonal Hours </w:t>
      </w:r>
    </w:p>
    <w:p w14:paraId="76A10FBF" w14:textId="1E3BE886" w:rsidR="005C2410" w:rsidRDefault="005C2410" w:rsidP="005C2410">
      <w:pPr>
        <w:jc w:val="both"/>
        <w:rPr>
          <w:rFonts w:asciiTheme="majorHAnsi" w:eastAsia="Helvetica" w:hAnsiTheme="majorHAnsi" w:cstheme="majorHAnsi"/>
          <w:sz w:val="22"/>
          <w:szCs w:val="22"/>
        </w:rPr>
      </w:pPr>
      <w:r>
        <w:rPr>
          <w:rFonts w:asciiTheme="majorHAnsi" w:eastAsia="Helvetica" w:hAnsiTheme="majorHAnsi" w:cstheme="majorHAnsi"/>
          <w:sz w:val="22"/>
          <w:szCs w:val="22"/>
        </w:rPr>
        <w:t xml:space="preserve">During November, guests </w:t>
      </w:r>
      <w:r w:rsidR="00EF73AF">
        <w:rPr>
          <w:rFonts w:asciiTheme="majorHAnsi" w:eastAsia="Helvetica" w:hAnsiTheme="majorHAnsi" w:cstheme="majorHAnsi"/>
          <w:sz w:val="22"/>
          <w:szCs w:val="22"/>
        </w:rPr>
        <w:t>are invited to visit and enjoy</w:t>
      </w:r>
      <w:r>
        <w:rPr>
          <w:rFonts w:asciiTheme="majorHAnsi" w:eastAsia="Helvetica" w:hAnsiTheme="majorHAnsi" w:cstheme="majorHAnsi"/>
          <w:sz w:val="22"/>
          <w:szCs w:val="22"/>
        </w:rPr>
        <w:t xml:space="preserve"> </w:t>
      </w:r>
      <w:r w:rsidR="00EF73AF">
        <w:rPr>
          <w:rFonts w:asciiTheme="majorHAnsi" w:eastAsia="Helvetica" w:hAnsiTheme="majorHAnsi" w:cstheme="majorHAnsi"/>
          <w:sz w:val="22"/>
          <w:szCs w:val="22"/>
        </w:rPr>
        <w:t xml:space="preserve">beautiful, </w:t>
      </w:r>
      <w:r>
        <w:rPr>
          <w:rFonts w:asciiTheme="majorHAnsi" w:eastAsia="Helvetica" w:hAnsiTheme="majorHAnsi" w:cstheme="majorHAnsi"/>
          <w:sz w:val="22"/>
          <w:szCs w:val="22"/>
        </w:rPr>
        <w:t>professional photos taken by Cashman Photography</w:t>
      </w:r>
      <w:r w:rsidR="00EF73AF">
        <w:rPr>
          <w:rFonts w:asciiTheme="majorHAnsi" w:eastAsia="Helvetica" w:hAnsiTheme="majorHAnsi" w:cstheme="majorHAnsi"/>
          <w:sz w:val="22"/>
          <w:szCs w:val="22"/>
        </w:rPr>
        <w:t xml:space="preserve">. </w:t>
      </w:r>
      <w:r w:rsidR="00BB3D7B">
        <w:rPr>
          <w:rFonts w:asciiTheme="majorHAnsi" w:eastAsia="Helvetica" w:hAnsiTheme="majorHAnsi" w:cstheme="majorHAnsi"/>
          <w:sz w:val="22"/>
          <w:szCs w:val="22"/>
        </w:rPr>
        <w:t>Capture the perfect post card moment</w:t>
      </w:r>
      <w:r w:rsidR="00EF73AF">
        <w:rPr>
          <w:rFonts w:asciiTheme="majorHAnsi" w:eastAsia="Helvetica" w:hAnsiTheme="majorHAnsi" w:cstheme="majorHAnsi"/>
          <w:sz w:val="22"/>
          <w:szCs w:val="22"/>
        </w:rPr>
        <w:t xml:space="preserve"> with famil</w:t>
      </w:r>
      <w:r w:rsidR="00BB3D7B">
        <w:rPr>
          <w:rFonts w:asciiTheme="majorHAnsi" w:eastAsia="Helvetica" w:hAnsiTheme="majorHAnsi" w:cstheme="majorHAnsi"/>
          <w:sz w:val="22"/>
          <w:szCs w:val="22"/>
        </w:rPr>
        <w:t>y</w:t>
      </w:r>
      <w:r w:rsidR="00EF73AF">
        <w:rPr>
          <w:rFonts w:asciiTheme="majorHAnsi" w:eastAsia="Helvetica" w:hAnsiTheme="majorHAnsi" w:cstheme="majorHAnsi"/>
          <w:sz w:val="22"/>
          <w:szCs w:val="22"/>
        </w:rPr>
        <w:t xml:space="preserve"> and friends </w:t>
      </w:r>
      <w:r w:rsidR="00EF73AF">
        <w:rPr>
          <w:rFonts w:asciiTheme="majorHAnsi" w:eastAsia="Helvetica" w:hAnsiTheme="majorHAnsi" w:cstheme="majorHAnsi"/>
          <w:sz w:val="22"/>
          <w:szCs w:val="22"/>
        </w:rPr>
        <w:softHyphen/>
      </w:r>
      <w:r w:rsidR="00EF73AF">
        <w:rPr>
          <w:rFonts w:asciiTheme="majorHAnsi" w:eastAsia="Helvetica" w:hAnsiTheme="majorHAnsi" w:cstheme="majorHAnsi"/>
          <w:sz w:val="22"/>
          <w:szCs w:val="22"/>
        </w:rPr>
        <w:softHyphen/>
        <w:t>surrounded by the</w:t>
      </w:r>
      <w:r>
        <w:rPr>
          <w:rFonts w:asciiTheme="majorHAnsi" w:eastAsia="Helvetica" w:hAnsiTheme="majorHAnsi" w:cstheme="majorHAnsi"/>
          <w:sz w:val="22"/>
          <w:szCs w:val="22"/>
        </w:rPr>
        <w:t xml:space="preserve"> dazzling lights of the Holiday Cactus Garden </w:t>
      </w:r>
      <w:r w:rsidR="00EF73AF">
        <w:rPr>
          <w:rFonts w:asciiTheme="majorHAnsi" w:eastAsia="Helvetica" w:hAnsiTheme="majorHAnsi" w:cstheme="majorHAnsi"/>
          <w:sz w:val="22"/>
          <w:szCs w:val="22"/>
        </w:rPr>
        <w:t xml:space="preserve">as the </w:t>
      </w:r>
      <w:r>
        <w:rPr>
          <w:rFonts w:asciiTheme="majorHAnsi" w:eastAsia="Helvetica" w:hAnsiTheme="majorHAnsi" w:cstheme="majorHAnsi"/>
          <w:sz w:val="22"/>
          <w:szCs w:val="22"/>
        </w:rPr>
        <w:t>backdrop</w:t>
      </w:r>
      <w:r w:rsidR="00EF73AF">
        <w:rPr>
          <w:rFonts w:asciiTheme="majorHAnsi" w:eastAsia="Helvetica" w:hAnsiTheme="majorHAnsi" w:cstheme="majorHAnsi"/>
          <w:sz w:val="22"/>
          <w:szCs w:val="22"/>
        </w:rPr>
        <w:t xml:space="preserve"> from 5</w:t>
      </w:r>
      <w:r>
        <w:rPr>
          <w:rFonts w:asciiTheme="majorHAnsi" w:eastAsia="Helvetica" w:hAnsiTheme="majorHAnsi" w:cstheme="majorHAnsi"/>
          <w:sz w:val="22"/>
          <w:szCs w:val="22"/>
        </w:rPr>
        <w:t xml:space="preserve"> p.m. to 9 p.m., Friday through Sunday. Photos will be available for purchase and pickup after the experience. </w:t>
      </w:r>
    </w:p>
    <w:p w14:paraId="61506009" w14:textId="77777777" w:rsidR="005C2410" w:rsidRDefault="005C2410" w:rsidP="005C2410">
      <w:pPr>
        <w:jc w:val="both"/>
        <w:rPr>
          <w:rFonts w:asciiTheme="majorHAnsi" w:eastAsia="Helvetica" w:hAnsiTheme="majorHAnsi" w:cstheme="majorHAnsi"/>
          <w:sz w:val="22"/>
          <w:szCs w:val="22"/>
        </w:rPr>
      </w:pPr>
    </w:p>
    <w:p w14:paraId="13068540" w14:textId="73771AFB" w:rsidR="005C2410" w:rsidRDefault="005C2410" w:rsidP="005C2410">
      <w:pPr>
        <w:jc w:val="both"/>
        <w:rPr>
          <w:rFonts w:asciiTheme="majorHAnsi" w:eastAsia="Helvetica" w:hAnsiTheme="majorHAnsi" w:cstheme="majorHAnsi"/>
          <w:sz w:val="22"/>
          <w:szCs w:val="22"/>
        </w:rPr>
      </w:pPr>
      <w:r>
        <w:rPr>
          <w:rFonts w:asciiTheme="majorHAnsi" w:eastAsia="Helvetica" w:hAnsiTheme="majorHAnsi" w:cstheme="majorHAnsi"/>
          <w:sz w:val="22"/>
          <w:szCs w:val="22"/>
        </w:rPr>
        <w:t>Additionally, throughout t</w:t>
      </w:r>
      <w:r w:rsidRPr="00DE2CF6">
        <w:rPr>
          <w:rFonts w:asciiTheme="majorHAnsi" w:eastAsia="Helvetica" w:hAnsiTheme="majorHAnsi" w:cstheme="majorHAnsi"/>
          <w:sz w:val="22"/>
          <w:szCs w:val="22"/>
        </w:rPr>
        <w:t xml:space="preserve">he season, guests can also enjoy photos with Santa and holiday movies in the </w:t>
      </w:r>
      <w:r w:rsidR="00BB3D7B">
        <w:rPr>
          <w:rFonts w:asciiTheme="majorHAnsi" w:eastAsia="Helvetica" w:hAnsiTheme="majorHAnsi" w:cstheme="majorHAnsi"/>
          <w:sz w:val="22"/>
          <w:szCs w:val="22"/>
        </w:rPr>
        <w:t xml:space="preserve">Holiday </w:t>
      </w:r>
      <w:r>
        <w:rPr>
          <w:rFonts w:asciiTheme="majorHAnsi" w:eastAsia="Helvetica" w:hAnsiTheme="majorHAnsi" w:cstheme="majorHAnsi"/>
          <w:sz w:val="22"/>
          <w:szCs w:val="22"/>
        </w:rPr>
        <w:t xml:space="preserve">Cactus </w:t>
      </w:r>
      <w:r w:rsidRPr="00DE2CF6">
        <w:rPr>
          <w:rFonts w:asciiTheme="majorHAnsi" w:eastAsia="Helvetica" w:hAnsiTheme="majorHAnsi" w:cstheme="majorHAnsi"/>
          <w:sz w:val="22"/>
          <w:szCs w:val="22"/>
        </w:rPr>
        <w:t xml:space="preserve">Garden. </w:t>
      </w:r>
    </w:p>
    <w:p w14:paraId="3CFFFB12" w14:textId="77777777" w:rsidR="005C2410" w:rsidRDefault="005C2410" w:rsidP="005C2410">
      <w:pPr>
        <w:jc w:val="both"/>
        <w:rPr>
          <w:rFonts w:asciiTheme="majorHAnsi" w:eastAsia="Helvetica" w:hAnsiTheme="majorHAnsi" w:cstheme="majorHAnsi"/>
          <w:sz w:val="22"/>
          <w:szCs w:val="22"/>
        </w:rPr>
      </w:pPr>
    </w:p>
    <w:p w14:paraId="72723724" w14:textId="69F3A007" w:rsidR="00DE2CF6" w:rsidRPr="00DE2CF6" w:rsidRDefault="00F917F1" w:rsidP="00DE2CF6">
      <w:pPr>
        <w:jc w:val="both"/>
        <w:rPr>
          <w:rFonts w:asciiTheme="majorHAnsi" w:eastAsia="Helvetica" w:hAnsiTheme="majorHAnsi" w:cstheme="majorHAnsi"/>
          <w:sz w:val="22"/>
          <w:szCs w:val="22"/>
        </w:rPr>
      </w:pPr>
      <w:r w:rsidRPr="00DE2CF6">
        <w:rPr>
          <w:rFonts w:asciiTheme="majorHAnsi" w:eastAsia="Helvetica" w:hAnsiTheme="majorHAnsi" w:cstheme="majorHAnsi"/>
          <w:sz w:val="22"/>
          <w:szCs w:val="22"/>
        </w:rPr>
        <w:t xml:space="preserve">The </w:t>
      </w:r>
      <w:r w:rsidR="003D6A89">
        <w:rPr>
          <w:rFonts w:asciiTheme="majorHAnsi" w:eastAsia="Helvetica" w:hAnsiTheme="majorHAnsi" w:cstheme="majorHAnsi"/>
          <w:sz w:val="22"/>
          <w:szCs w:val="22"/>
        </w:rPr>
        <w:t xml:space="preserve">Factory Store and </w:t>
      </w:r>
      <w:r w:rsidRPr="00DE2CF6">
        <w:rPr>
          <w:rFonts w:asciiTheme="majorHAnsi" w:eastAsia="Helvetica" w:hAnsiTheme="majorHAnsi" w:cstheme="majorHAnsi"/>
          <w:sz w:val="22"/>
          <w:szCs w:val="22"/>
        </w:rPr>
        <w:t>Holiday</w:t>
      </w:r>
      <w:r w:rsidR="00F47658" w:rsidRPr="00DE2CF6">
        <w:rPr>
          <w:rFonts w:asciiTheme="majorHAnsi" w:eastAsia="Helvetica" w:hAnsiTheme="majorHAnsi" w:cstheme="majorHAnsi"/>
          <w:sz w:val="22"/>
          <w:szCs w:val="22"/>
        </w:rPr>
        <w:t xml:space="preserve"> </w:t>
      </w:r>
      <w:r w:rsidR="003E5E0C" w:rsidRPr="00DE2CF6">
        <w:rPr>
          <w:rFonts w:asciiTheme="majorHAnsi" w:eastAsia="Helvetica" w:hAnsiTheme="majorHAnsi" w:cstheme="majorHAnsi"/>
          <w:sz w:val="22"/>
          <w:szCs w:val="22"/>
        </w:rPr>
        <w:t>C</w:t>
      </w:r>
      <w:r w:rsidR="00F47658" w:rsidRPr="00DE2CF6">
        <w:rPr>
          <w:rFonts w:asciiTheme="majorHAnsi" w:eastAsia="Helvetica" w:hAnsiTheme="majorHAnsi" w:cstheme="majorHAnsi"/>
          <w:sz w:val="22"/>
          <w:szCs w:val="22"/>
        </w:rPr>
        <w:t xml:space="preserve">actus </w:t>
      </w:r>
      <w:r w:rsidR="003E5E0C" w:rsidRPr="00DE2CF6">
        <w:rPr>
          <w:rFonts w:asciiTheme="majorHAnsi" w:eastAsia="Helvetica" w:hAnsiTheme="majorHAnsi" w:cstheme="majorHAnsi"/>
          <w:sz w:val="22"/>
          <w:szCs w:val="22"/>
        </w:rPr>
        <w:t>G</w:t>
      </w:r>
      <w:r w:rsidR="00F47658" w:rsidRPr="00DE2CF6">
        <w:rPr>
          <w:rFonts w:asciiTheme="majorHAnsi" w:eastAsia="Helvetica" w:hAnsiTheme="majorHAnsi" w:cstheme="majorHAnsi"/>
          <w:sz w:val="22"/>
          <w:szCs w:val="22"/>
        </w:rPr>
        <w:t>arden</w:t>
      </w:r>
      <w:r w:rsidR="003D6A89">
        <w:rPr>
          <w:rFonts w:asciiTheme="majorHAnsi" w:eastAsia="Helvetica" w:hAnsiTheme="majorHAnsi" w:cstheme="majorHAnsi"/>
          <w:sz w:val="22"/>
          <w:szCs w:val="22"/>
        </w:rPr>
        <w:t xml:space="preserve"> </w:t>
      </w:r>
      <w:r w:rsidR="005C2410">
        <w:rPr>
          <w:rFonts w:asciiTheme="majorHAnsi" w:eastAsia="Helvetica" w:hAnsiTheme="majorHAnsi" w:cstheme="majorHAnsi"/>
          <w:sz w:val="22"/>
          <w:szCs w:val="22"/>
        </w:rPr>
        <w:t xml:space="preserve">are </w:t>
      </w:r>
      <w:r w:rsidR="003D6A89">
        <w:rPr>
          <w:rFonts w:asciiTheme="majorHAnsi" w:eastAsia="Helvetica" w:hAnsiTheme="majorHAnsi" w:cstheme="majorHAnsi"/>
          <w:sz w:val="22"/>
          <w:szCs w:val="22"/>
        </w:rPr>
        <w:t>open daily until 10 p.m.</w:t>
      </w:r>
      <w:r w:rsidRPr="00DE2CF6">
        <w:rPr>
          <w:rFonts w:asciiTheme="majorHAnsi" w:eastAsia="Helvetica" w:hAnsiTheme="majorHAnsi" w:cstheme="majorHAnsi"/>
          <w:sz w:val="22"/>
          <w:szCs w:val="22"/>
        </w:rPr>
        <w:t xml:space="preserve"> </w:t>
      </w:r>
      <w:r w:rsidR="003D6A89">
        <w:rPr>
          <w:rFonts w:asciiTheme="majorHAnsi" w:eastAsia="Helvetica" w:hAnsiTheme="majorHAnsi" w:cstheme="majorHAnsi"/>
          <w:sz w:val="22"/>
          <w:szCs w:val="22"/>
        </w:rPr>
        <w:t xml:space="preserve">now </w:t>
      </w:r>
      <w:r w:rsidRPr="00DE2CF6">
        <w:rPr>
          <w:rFonts w:asciiTheme="majorHAnsi" w:eastAsia="Helvetica" w:hAnsiTheme="majorHAnsi" w:cstheme="majorHAnsi"/>
          <w:sz w:val="22"/>
          <w:szCs w:val="22"/>
        </w:rPr>
        <w:t>through Sunday, Jan. 5</w:t>
      </w:r>
      <w:r w:rsidR="00C54B17" w:rsidRPr="00DE2CF6">
        <w:rPr>
          <w:rFonts w:asciiTheme="majorHAnsi" w:eastAsia="Helvetica" w:hAnsiTheme="majorHAnsi" w:cstheme="majorHAnsi"/>
          <w:sz w:val="22"/>
          <w:szCs w:val="22"/>
        </w:rPr>
        <w:t xml:space="preserve">. </w:t>
      </w:r>
      <w:r w:rsidRPr="00DE2CF6">
        <w:rPr>
          <w:rFonts w:asciiTheme="majorHAnsi" w:eastAsia="Helvetica" w:hAnsiTheme="majorHAnsi" w:cstheme="majorHAnsi"/>
          <w:sz w:val="22"/>
          <w:szCs w:val="22"/>
        </w:rPr>
        <w:t xml:space="preserve">Additionally, the </w:t>
      </w:r>
      <w:r w:rsidR="003D6A89">
        <w:rPr>
          <w:rFonts w:asciiTheme="majorHAnsi" w:eastAsia="Helvetica" w:hAnsiTheme="majorHAnsi" w:cstheme="majorHAnsi"/>
          <w:sz w:val="22"/>
          <w:szCs w:val="22"/>
        </w:rPr>
        <w:t xml:space="preserve">Factory Store and Holiday </w:t>
      </w:r>
      <w:r w:rsidRPr="00DE2CF6">
        <w:rPr>
          <w:rFonts w:asciiTheme="majorHAnsi" w:eastAsia="Helvetica" w:hAnsiTheme="majorHAnsi" w:cstheme="majorHAnsi"/>
          <w:sz w:val="22"/>
          <w:szCs w:val="22"/>
        </w:rPr>
        <w:t xml:space="preserve">Cactus Garden </w:t>
      </w:r>
      <w:r w:rsidR="003D6A89">
        <w:rPr>
          <w:rFonts w:asciiTheme="majorHAnsi" w:eastAsia="Helvetica" w:hAnsiTheme="majorHAnsi" w:cstheme="majorHAnsi"/>
          <w:sz w:val="22"/>
          <w:szCs w:val="22"/>
        </w:rPr>
        <w:t>are</w:t>
      </w:r>
      <w:r w:rsidRPr="00DE2CF6">
        <w:rPr>
          <w:rFonts w:asciiTheme="majorHAnsi" w:eastAsia="Helvetica" w:hAnsiTheme="majorHAnsi" w:cstheme="majorHAnsi"/>
          <w:sz w:val="22"/>
          <w:szCs w:val="22"/>
        </w:rPr>
        <w:t xml:space="preserve"> open until 8 p.m. on Christmas Eve, Dec. 24 and New Year’s Eve, Dec. 31</w:t>
      </w:r>
      <w:r w:rsidR="00C54B17" w:rsidRPr="00DE2CF6">
        <w:rPr>
          <w:rFonts w:asciiTheme="majorHAnsi" w:eastAsia="Helvetica" w:hAnsiTheme="majorHAnsi" w:cstheme="majorHAnsi"/>
          <w:sz w:val="22"/>
          <w:szCs w:val="22"/>
        </w:rPr>
        <w:t xml:space="preserve"> and closed on Christmas Day, Dec 25.  </w:t>
      </w:r>
    </w:p>
    <w:p w14:paraId="7637E67F" w14:textId="77777777" w:rsidR="004E7612" w:rsidRDefault="004E7612" w:rsidP="00DE2CF6">
      <w:pPr>
        <w:jc w:val="both"/>
        <w:rPr>
          <w:rFonts w:asciiTheme="majorHAnsi" w:eastAsia="Helvetica" w:hAnsiTheme="majorHAnsi" w:cstheme="majorHAnsi"/>
          <w:sz w:val="22"/>
          <w:szCs w:val="22"/>
        </w:rPr>
      </w:pPr>
    </w:p>
    <w:p w14:paraId="39A0EA42" w14:textId="6E7ADAD6" w:rsidR="005C2410" w:rsidRDefault="00C54B17" w:rsidP="00DE2CF6">
      <w:pPr>
        <w:jc w:val="both"/>
        <w:rPr>
          <w:rFonts w:asciiTheme="majorHAnsi" w:hAnsiTheme="majorHAnsi" w:cstheme="majorHAnsi"/>
          <w:sz w:val="22"/>
          <w:szCs w:val="22"/>
        </w:rPr>
      </w:pPr>
      <w:r w:rsidRPr="00DE2CF6">
        <w:rPr>
          <w:rFonts w:asciiTheme="majorHAnsi" w:eastAsia="Helvetica" w:hAnsiTheme="majorHAnsi" w:cstheme="majorHAnsi"/>
          <w:sz w:val="22"/>
          <w:szCs w:val="22"/>
        </w:rPr>
        <w:t xml:space="preserve">Admission </w:t>
      </w:r>
      <w:r w:rsidR="004E7612">
        <w:rPr>
          <w:rFonts w:asciiTheme="majorHAnsi" w:eastAsia="Helvetica" w:hAnsiTheme="majorHAnsi" w:cstheme="majorHAnsi"/>
          <w:sz w:val="22"/>
          <w:szCs w:val="22"/>
        </w:rPr>
        <w:t xml:space="preserve">to Ethel M Chocolates Factory Store and Holiday Cactus Garden </w:t>
      </w:r>
      <w:r w:rsidRPr="00DE2CF6">
        <w:rPr>
          <w:rFonts w:asciiTheme="majorHAnsi" w:eastAsia="Helvetica" w:hAnsiTheme="majorHAnsi" w:cstheme="majorHAnsi"/>
          <w:sz w:val="22"/>
          <w:szCs w:val="22"/>
        </w:rPr>
        <w:t xml:space="preserve">is free and open to the public. </w:t>
      </w:r>
      <w:r w:rsidR="00EA1F5F" w:rsidRPr="00DE2CF6">
        <w:rPr>
          <w:rFonts w:asciiTheme="majorHAnsi" w:eastAsia="Helvetica" w:hAnsiTheme="majorHAnsi" w:cstheme="majorHAnsi"/>
          <w:sz w:val="22"/>
          <w:szCs w:val="22"/>
        </w:rPr>
        <w:t>For more information</w:t>
      </w:r>
      <w:r w:rsidR="003E5E0C" w:rsidRPr="00DE2CF6">
        <w:rPr>
          <w:rFonts w:asciiTheme="majorHAnsi" w:eastAsia="Helvetica" w:hAnsiTheme="majorHAnsi" w:cstheme="majorHAnsi"/>
          <w:sz w:val="22"/>
          <w:szCs w:val="22"/>
        </w:rPr>
        <w:t xml:space="preserve">, visit </w:t>
      </w:r>
      <w:hyperlink r:id="rId9" w:history="1">
        <w:r w:rsidRPr="00DE2CF6">
          <w:rPr>
            <w:rStyle w:val="Hyperlink"/>
            <w:rFonts w:asciiTheme="majorHAnsi" w:hAnsiTheme="majorHAnsi" w:cstheme="majorHAnsi"/>
            <w:sz w:val="22"/>
            <w:szCs w:val="22"/>
          </w:rPr>
          <w:t>ethelm.com/holidaylights</w:t>
        </w:r>
      </w:hyperlink>
      <w:r w:rsidRPr="00DE2CF6">
        <w:rPr>
          <w:rFonts w:asciiTheme="majorHAnsi" w:hAnsiTheme="majorHAnsi" w:cstheme="majorHAnsi"/>
          <w:sz w:val="22"/>
          <w:szCs w:val="22"/>
        </w:rPr>
        <w:t>.</w:t>
      </w:r>
    </w:p>
    <w:p w14:paraId="7A2A448A" w14:textId="42946BA0" w:rsidR="005C2410" w:rsidRDefault="005C2410" w:rsidP="00DE2CF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8DE1ACA" w14:textId="77777777" w:rsidR="00462C2B" w:rsidRPr="00DE2CF6" w:rsidRDefault="00462C2B" w:rsidP="00B33EAE">
      <w:pPr>
        <w:rPr>
          <w:rFonts w:asciiTheme="majorHAnsi" w:eastAsia="Helvetica" w:hAnsiTheme="majorHAnsi" w:cstheme="majorHAnsi"/>
          <w:sz w:val="22"/>
          <w:szCs w:val="22"/>
        </w:rPr>
      </w:pPr>
    </w:p>
    <w:p w14:paraId="42376415" w14:textId="77777777" w:rsidR="00A65CD3" w:rsidRPr="00DE2CF6" w:rsidRDefault="00A65CD3" w:rsidP="00A65CD3">
      <w:pPr>
        <w:jc w:val="both"/>
        <w:rPr>
          <w:rFonts w:asciiTheme="majorHAnsi" w:hAnsiTheme="majorHAnsi" w:cstheme="majorHAnsi"/>
          <w:sz w:val="22"/>
          <w:szCs w:val="22"/>
        </w:rPr>
      </w:pPr>
      <w:r w:rsidRPr="00DE2CF6">
        <w:rPr>
          <w:rFonts w:asciiTheme="majorHAnsi" w:hAnsiTheme="majorHAnsi" w:cstheme="majorHAnsi"/>
          <w:b/>
          <w:bCs/>
          <w:color w:val="000000"/>
          <w:sz w:val="22"/>
          <w:szCs w:val="22"/>
        </w:rPr>
        <w:t>About Ethel M Chocolates</w:t>
      </w:r>
    </w:p>
    <w:p w14:paraId="620762C0" w14:textId="77777777" w:rsidR="00A65CD3" w:rsidRPr="00DE2CF6" w:rsidRDefault="00A65CD3" w:rsidP="00A65CD3">
      <w:p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DE2CF6">
        <w:rPr>
          <w:rFonts w:asciiTheme="majorHAnsi" w:hAnsiTheme="majorHAnsi" w:cstheme="majorHAnsi"/>
          <w:color w:val="000000"/>
          <w:sz w:val="22"/>
          <w:szCs w:val="22"/>
        </w:rPr>
        <w:t xml:space="preserve">Ethel M Chocolates are manufactured by Mars Chocolate North America, dedicated to creating authentic chocolates with no artificial preservatives. Ethel M Chocolates are available in multiple locations throughout Southern Nevada, including </w:t>
      </w:r>
      <w:r w:rsidRPr="00DE2CF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the Ethel M Chocolates store inside the California Hotel &amp; Casino in Downtown Las Vegas and McCarran International Airport at Gates C and D in Terminal 1 and Gates E in Terminal 3. Ethel M Chocolates are also available </w:t>
      </w:r>
      <w:r w:rsidRPr="00DE2CF6">
        <w:rPr>
          <w:rFonts w:asciiTheme="majorHAnsi" w:hAnsiTheme="majorHAnsi" w:cstheme="majorHAnsi"/>
          <w:color w:val="000000"/>
          <w:sz w:val="22"/>
          <w:szCs w:val="22"/>
        </w:rPr>
        <w:t xml:space="preserve">online at </w:t>
      </w:r>
      <w:hyperlink r:id="rId10" w:history="1">
        <w:r w:rsidRPr="00DE2CF6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www.EthelM.com</w:t>
        </w:r>
      </w:hyperlink>
      <w:r w:rsidRPr="00DE2CF6">
        <w:rPr>
          <w:rFonts w:asciiTheme="majorHAnsi" w:hAnsiTheme="majorHAnsi" w:cstheme="majorHAnsi"/>
          <w:color w:val="000000"/>
          <w:sz w:val="22"/>
          <w:szCs w:val="22"/>
        </w:rPr>
        <w:t xml:space="preserve">, by phone at 1-800-438-4356 and at their newly opened store and tasting room located at the Glendale Galleria in Glendale, California. </w:t>
      </w:r>
      <w:r w:rsidRPr="00DE2CF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Seasonal pop-up shops </w:t>
      </w:r>
      <w:r w:rsidRPr="00DE2CF6">
        <w:rPr>
          <w:rFonts w:asciiTheme="majorHAnsi" w:eastAsia="Calibri" w:hAnsiTheme="majorHAnsi" w:cstheme="majorHAnsi"/>
          <w:sz w:val="22"/>
          <w:szCs w:val="22"/>
        </w:rPr>
        <w:t xml:space="preserve">can also be found </w:t>
      </w:r>
      <w:r w:rsidRPr="00DE2CF6">
        <w:rPr>
          <w:rFonts w:asciiTheme="majorHAnsi" w:eastAsia="Calibri" w:hAnsiTheme="majorHAnsi" w:cstheme="majorHAnsi"/>
          <w:color w:val="000000"/>
          <w:sz w:val="22"/>
          <w:szCs w:val="22"/>
        </w:rPr>
        <w:t>at the Beverly Center in Los Angeles and at Town Square Las Vegas.</w:t>
      </w:r>
      <w:r w:rsidRPr="00DE2CF6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DE2CF6">
        <w:rPr>
          <w:rFonts w:asciiTheme="majorHAnsi" w:hAnsiTheme="majorHAnsi" w:cstheme="majorHAnsi"/>
          <w:color w:val="000000"/>
          <w:sz w:val="22"/>
          <w:szCs w:val="22"/>
        </w:rPr>
        <w:t>The Ethel M Chocolate factory, flagship store and Botanical Cactus Garden are located at 2 Cactus Garden Drive in Henderson. For more information on the Botanical Cactus Garden, events, store hours, locations and ordering products, please visit us online or follow us on </w:t>
      </w:r>
      <w:hyperlink r:id="rId11" w:history="1">
        <w:r w:rsidRPr="00DE2CF6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Facebook</w:t>
        </w:r>
      </w:hyperlink>
      <w:r w:rsidRPr="00DE2CF6">
        <w:rPr>
          <w:rFonts w:asciiTheme="majorHAnsi" w:hAnsiTheme="majorHAnsi" w:cstheme="majorHAnsi"/>
          <w:color w:val="000000"/>
          <w:sz w:val="22"/>
          <w:szCs w:val="22"/>
        </w:rPr>
        <w:t>, </w:t>
      </w:r>
      <w:hyperlink r:id="rId12" w:history="1">
        <w:r w:rsidRPr="00DE2CF6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Twitter</w:t>
        </w:r>
      </w:hyperlink>
      <w:r w:rsidRPr="00DE2CF6">
        <w:rPr>
          <w:rFonts w:asciiTheme="majorHAnsi" w:hAnsiTheme="majorHAnsi" w:cstheme="majorHAnsi"/>
          <w:color w:val="000000"/>
          <w:sz w:val="22"/>
          <w:szCs w:val="22"/>
        </w:rPr>
        <w:t>, </w:t>
      </w:r>
      <w:hyperlink r:id="rId13" w:history="1">
        <w:r w:rsidRPr="00DE2CF6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Instagram</w:t>
        </w:r>
      </w:hyperlink>
      <w:r w:rsidRPr="00DE2CF6">
        <w:rPr>
          <w:rFonts w:asciiTheme="majorHAnsi" w:hAnsiTheme="majorHAnsi" w:cstheme="majorHAnsi"/>
          <w:color w:val="000000"/>
          <w:sz w:val="22"/>
          <w:szCs w:val="22"/>
        </w:rPr>
        <w:t> and </w:t>
      </w:r>
      <w:hyperlink r:id="rId14" w:history="1">
        <w:r w:rsidRPr="00DE2CF6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Pinterest</w:t>
        </w:r>
      </w:hyperlink>
      <w:r w:rsidRPr="00DE2CF6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506459E2" w14:textId="77777777" w:rsidR="00A65CD3" w:rsidRPr="00DE2CF6" w:rsidRDefault="00A65CD3" w:rsidP="00A65CD3">
      <w:pPr>
        <w:rPr>
          <w:rFonts w:asciiTheme="majorHAnsi" w:hAnsiTheme="majorHAnsi" w:cstheme="majorHAnsi"/>
          <w:sz w:val="22"/>
          <w:szCs w:val="22"/>
        </w:rPr>
      </w:pPr>
    </w:p>
    <w:p w14:paraId="34D90FCA" w14:textId="77777777" w:rsidR="00A65CD3" w:rsidRPr="00DE2CF6" w:rsidRDefault="00A65CD3" w:rsidP="00A65CD3">
      <w:pPr>
        <w:jc w:val="both"/>
        <w:rPr>
          <w:rFonts w:asciiTheme="majorHAnsi" w:hAnsiTheme="majorHAnsi" w:cstheme="majorHAnsi"/>
          <w:sz w:val="22"/>
          <w:szCs w:val="22"/>
        </w:rPr>
      </w:pPr>
      <w:r w:rsidRPr="00DE2CF6">
        <w:rPr>
          <w:rFonts w:asciiTheme="majorHAnsi" w:hAnsiTheme="majorHAnsi" w:cstheme="majorHAnsi"/>
          <w:b/>
          <w:bCs/>
          <w:color w:val="000000"/>
          <w:sz w:val="22"/>
          <w:szCs w:val="22"/>
        </w:rPr>
        <w:t>About Mars, Inc.</w:t>
      </w:r>
    </w:p>
    <w:p w14:paraId="063F8650" w14:textId="77777777" w:rsidR="00A65CD3" w:rsidRPr="00DE2CF6" w:rsidRDefault="00A65CD3" w:rsidP="00A65CD3">
      <w:pPr>
        <w:jc w:val="both"/>
        <w:rPr>
          <w:rFonts w:asciiTheme="majorHAnsi" w:hAnsiTheme="majorHAnsi" w:cstheme="majorHAnsi"/>
          <w:sz w:val="22"/>
          <w:szCs w:val="22"/>
        </w:rPr>
      </w:pPr>
      <w:r w:rsidRPr="00DE2CF6">
        <w:rPr>
          <w:rFonts w:asciiTheme="majorHAnsi" w:hAnsiTheme="majorHAnsi" w:cstheme="majorHAnsi"/>
          <w:color w:val="000000"/>
          <w:sz w:val="22"/>
          <w:szCs w:val="22"/>
        </w:rPr>
        <w:t>Mars is a family-owned business with more than a century of history-making diverse products and offering services for people and the pets people love. With almost $35 billion in sales, the company is a global business that produces some of the world’s best-loved brands: M&amp;M’s®, SNICKERS®, TWIX®, MILKY WAY®, DOVE®, PEDIGREE®, ROYAL CANIN®, WHISKAS®, EXTRA®, ORBIT®, 5™, SKITTLES®, UNCLE BEN’S®, MARS DRINKS and COCOAVIA®. Mars also provides veterinary health services that include BANFIELD® Pet Hospitals. Headquartered in McLean, VA, Mars operates in more than 80 countries. The Mars Five Principles – Quality, Responsibility, Mutuality, Efficiency and Freedom – inspire its more than 85,000 Associates to create value for all its partners and deliver growth they are proud of every day. </w:t>
      </w:r>
    </w:p>
    <w:p w14:paraId="4E105AF1" w14:textId="77777777" w:rsidR="00A65CD3" w:rsidRPr="00DE2CF6" w:rsidRDefault="00A65CD3" w:rsidP="00A65CD3">
      <w:pPr>
        <w:jc w:val="both"/>
        <w:rPr>
          <w:rFonts w:asciiTheme="majorHAnsi" w:hAnsiTheme="majorHAnsi" w:cstheme="majorHAnsi"/>
          <w:sz w:val="22"/>
          <w:szCs w:val="22"/>
        </w:rPr>
      </w:pPr>
      <w:r w:rsidRPr="00DE2CF6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47DAC03" w14:textId="77777777" w:rsidR="00A65CD3" w:rsidRPr="00DE2CF6" w:rsidRDefault="00A65CD3" w:rsidP="00A65CD3">
      <w:pPr>
        <w:jc w:val="both"/>
        <w:rPr>
          <w:rFonts w:asciiTheme="majorHAnsi" w:hAnsiTheme="majorHAnsi" w:cstheme="majorHAnsi"/>
          <w:sz w:val="22"/>
          <w:szCs w:val="22"/>
        </w:rPr>
      </w:pPr>
      <w:r w:rsidRPr="00DE2CF6">
        <w:rPr>
          <w:rFonts w:asciiTheme="majorHAnsi" w:hAnsiTheme="majorHAnsi" w:cstheme="majorHAnsi"/>
          <w:color w:val="000000"/>
          <w:sz w:val="22"/>
          <w:szCs w:val="22"/>
        </w:rPr>
        <w:t xml:space="preserve">For more information about Mars, please visit </w:t>
      </w:r>
      <w:hyperlink r:id="rId15" w:history="1">
        <w:r w:rsidRPr="00DE2CF6">
          <w:rPr>
            <w:rFonts w:asciiTheme="majorHAnsi" w:hAnsiTheme="majorHAnsi" w:cstheme="majorHAnsi"/>
            <w:color w:val="000000"/>
            <w:sz w:val="22"/>
            <w:szCs w:val="22"/>
          </w:rPr>
          <w:t>www.mars.com</w:t>
        </w:r>
      </w:hyperlink>
      <w:r w:rsidRPr="00DE2CF6">
        <w:rPr>
          <w:rFonts w:asciiTheme="majorHAnsi" w:hAnsiTheme="majorHAnsi" w:cstheme="majorHAnsi"/>
          <w:color w:val="000000"/>
          <w:sz w:val="22"/>
          <w:szCs w:val="22"/>
        </w:rPr>
        <w:t>. Join us on</w:t>
      </w:r>
      <w:hyperlink r:id="rId16" w:history="1">
        <w:r w:rsidRPr="00DE2CF6">
          <w:rPr>
            <w:rFonts w:asciiTheme="majorHAnsi" w:hAnsiTheme="majorHAnsi" w:cstheme="majorHAnsi"/>
            <w:color w:val="000000"/>
            <w:sz w:val="22"/>
            <w:szCs w:val="22"/>
          </w:rPr>
          <w:t xml:space="preserve"> Facebook</w:t>
        </w:r>
      </w:hyperlink>
      <w:r w:rsidRPr="00DE2CF6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hyperlink r:id="rId17" w:history="1">
        <w:r w:rsidRPr="00DE2CF6">
          <w:rPr>
            <w:rFonts w:asciiTheme="majorHAnsi" w:hAnsiTheme="majorHAnsi" w:cstheme="majorHAnsi"/>
            <w:color w:val="000000"/>
            <w:sz w:val="22"/>
            <w:szCs w:val="22"/>
          </w:rPr>
          <w:t>Twitter</w:t>
        </w:r>
      </w:hyperlink>
      <w:r w:rsidRPr="00DE2CF6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hyperlink r:id="rId18" w:history="1">
        <w:r w:rsidRPr="00DE2CF6">
          <w:rPr>
            <w:rFonts w:asciiTheme="majorHAnsi" w:hAnsiTheme="majorHAnsi" w:cstheme="majorHAnsi"/>
            <w:color w:val="000000"/>
            <w:sz w:val="22"/>
            <w:szCs w:val="22"/>
          </w:rPr>
          <w:t>LinkedIn</w:t>
        </w:r>
      </w:hyperlink>
      <w:r w:rsidRPr="00DE2CF6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hyperlink r:id="rId19" w:history="1">
        <w:r w:rsidRPr="00DE2CF6">
          <w:rPr>
            <w:rFonts w:asciiTheme="majorHAnsi" w:hAnsiTheme="majorHAnsi" w:cstheme="majorHAnsi"/>
            <w:color w:val="000000"/>
            <w:sz w:val="22"/>
            <w:szCs w:val="22"/>
          </w:rPr>
          <w:t>Instagram</w:t>
        </w:r>
      </w:hyperlink>
      <w:r w:rsidRPr="00DE2CF6">
        <w:rPr>
          <w:rFonts w:asciiTheme="majorHAnsi" w:hAnsiTheme="majorHAnsi" w:cstheme="majorHAnsi"/>
          <w:color w:val="000000"/>
          <w:sz w:val="22"/>
          <w:szCs w:val="22"/>
        </w:rPr>
        <w:t xml:space="preserve"> and </w:t>
      </w:r>
      <w:hyperlink r:id="rId20" w:history="1">
        <w:r w:rsidRPr="00DE2CF6">
          <w:rPr>
            <w:rFonts w:asciiTheme="majorHAnsi" w:hAnsiTheme="majorHAnsi" w:cstheme="majorHAnsi"/>
            <w:color w:val="000000"/>
            <w:sz w:val="22"/>
            <w:szCs w:val="22"/>
          </w:rPr>
          <w:t>YouTube</w:t>
        </w:r>
      </w:hyperlink>
      <w:r w:rsidRPr="00DE2CF6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443CCE79" w14:textId="77777777" w:rsidR="00A65CD3" w:rsidRPr="00DE2CF6" w:rsidRDefault="00A65CD3" w:rsidP="00A65CD3">
      <w:pPr>
        <w:jc w:val="center"/>
        <w:rPr>
          <w:rFonts w:asciiTheme="majorHAnsi" w:hAnsiTheme="majorHAnsi" w:cstheme="majorHAnsi"/>
          <w:sz w:val="22"/>
          <w:szCs w:val="22"/>
        </w:rPr>
      </w:pPr>
      <w:r w:rsidRPr="00DE2CF6">
        <w:rPr>
          <w:rFonts w:asciiTheme="majorHAnsi" w:hAnsiTheme="majorHAnsi" w:cstheme="majorHAnsi"/>
          <w:color w:val="000000"/>
          <w:sz w:val="22"/>
          <w:szCs w:val="22"/>
        </w:rPr>
        <w:t>###</w:t>
      </w:r>
    </w:p>
    <w:p w14:paraId="121EFD45" w14:textId="77777777" w:rsidR="00A65CD3" w:rsidRPr="00DE2CF6" w:rsidRDefault="00A65CD3" w:rsidP="00A65CD3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C059A51" w14:textId="77777777" w:rsidR="005C2410" w:rsidRDefault="005C2410" w:rsidP="00A65CD3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D8F6664" w14:textId="77777777" w:rsidR="005C2410" w:rsidRDefault="005C2410" w:rsidP="00A65CD3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6BC9DA8F" w14:textId="6DFDD2DD" w:rsidR="00A65CD3" w:rsidRPr="00DE2CF6" w:rsidRDefault="00A65CD3" w:rsidP="00A65CD3">
      <w:pPr>
        <w:jc w:val="both"/>
        <w:rPr>
          <w:rFonts w:asciiTheme="majorHAnsi" w:hAnsiTheme="majorHAnsi" w:cstheme="majorHAnsi"/>
          <w:sz w:val="22"/>
          <w:szCs w:val="22"/>
        </w:rPr>
      </w:pPr>
      <w:r w:rsidRPr="00DE2CF6">
        <w:rPr>
          <w:rFonts w:asciiTheme="majorHAnsi" w:hAnsiTheme="majorHAnsi" w:cstheme="majorHAnsi"/>
          <w:b/>
          <w:bCs/>
          <w:color w:val="000000"/>
          <w:sz w:val="22"/>
          <w:szCs w:val="22"/>
        </w:rPr>
        <w:t>Media Contact:</w:t>
      </w:r>
    </w:p>
    <w:p w14:paraId="39D2A1A7" w14:textId="77777777" w:rsidR="00A65CD3" w:rsidRPr="00DE2CF6" w:rsidRDefault="00A65CD3" w:rsidP="00A65CD3">
      <w:pPr>
        <w:jc w:val="both"/>
        <w:rPr>
          <w:rFonts w:asciiTheme="majorHAnsi" w:hAnsiTheme="majorHAnsi" w:cstheme="majorHAnsi"/>
          <w:sz w:val="22"/>
          <w:szCs w:val="22"/>
        </w:rPr>
      </w:pPr>
      <w:r w:rsidRPr="00DE2CF6">
        <w:rPr>
          <w:rFonts w:asciiTheme="majorHAnsi" w:hAnsiTheme="majorHAnsi" w:cstheme="majorHAnsi"/>
          <w:color w:val="000000"/>
          <w:sz w:val="22"/>
          <w:szCs w:val="22"/>
        </w:rPr>
        <w:t>BRAINTRUST</w:t>
      </w:r>
    </w:p>
    <w:p w14:paraId="60904754" w14:textId="77777777" w:rsidR="00A65CD3" w:rsidRPr="00DE2CF6" w:rsidRDefault="00A65CD3" w:rsidP="00A65CD3">
      <w:pPr>
        <w:jc w:val="both"/>
        <w:rPr>
          <w:rFonts w:asciiTheme="majorHAnsi" w:hAnsiTheme="majorHAnsi" w:cstheme="majorHAnsi"/>
          <w:sz w:val="22"/>
          <w:szCs w:val="22"/>
        </w:rPr>
      </w:pPr>
      <w:r w:rsidRPr="00DE2CF6">
        <w:rPr>
          <w:rFonts w:asciiTheme="majorHAnsi" w:hAnsiTheme="majorHAnsi" w:cstheme="majorHAnsi"/>
          <w:color w:val="000000"/>
          <w:sz w:val="22"/>
          <w:szCs w:val="22"/>
        </w:rPr>
        <w:t>Rachel Snyder, 212.447.5700 (ext. 204) or 253.335.6474</w:t>
      </w:r>
    </w:p>
    <w:p w14:paraId="1A0D3C2E" w14:textId="77777777" w:rsidR="00A65CD3" w:rsidRPr="00DE2CF6" w:rsidRDefault="004360E9" w:rsidP="00A65CD3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hyperlink r:id="rId21" w:history="1">
        <w:r w:rsidR="00A65CD3" w:rsidRPr="00DE2CF6">
          <w:rPr>
            <w:rStyle w:val="Hyperlink"/>
            <w:rFonts w:asciiTheme="majorHAnsi" w:hAnsiTheme="majorHAnsi" w:cstheme="majorHAnsi"/>
            <w:sz w:val="22"/>
            <w:szCs w:val="22"/>
          </w:rPr>
          <w:t>Rachel.Snyder@braintrustagency.com</w:t>
        </w:r>
      </w:hyperlink>
    </w:p>
    <w:p w14:paraId="08CA8250" w14:textId="77777777" w:rsidR="00A65CD3" w:rsidRPr="00DE2CF6" w:rsidRDefault="00A65CD3" w:rsidP="00A65CD3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BF5E31E" w14:textId="77777777" w:rsidR="00A65CD3" w:rsidRPr="00DE2CF6" w:rsidRDefault="00A65CD3" w:rsidP="00A65CD3">
      <w:pPr>
        <w:jc w:val="both"/>
        <w:rPr>
          <w:rFonts w:asciiTheme="majorHAnsi" w:hAnsiTheme="majorHAnsi" w:cstheme="majorHAnsi"/>
          <w:sz w:val="22"/>
          <w:szCs w:val="22"/>
        </w:rPr>
      </w:pPr>
      <w:r w:rsidRPr="00DE2CF6">
        <w:rPr>
          <w:rFonts w:asciiTheme="majorHAnsi" w:hAnsiTheme="majorHAnsi" w:cstheme="majorHAnsi"/>
          <w:color w:val="000000"/>
          <w:sz w:val="22"/>
          <w:szCs w:val="22"/>
        </w:rPr>
        <w:t>BRAINTRUST</w:t>
      </w:r>
    </w:p>
    <w:p w14:paraId="0316EE9D" w14:textId="77777777" w:rsidR="00A65CD3" w:rsidRPr="00DE2CF6" w:rsidRDefault="00A65CD3" w:rsidP="00A65CD3">
      <w:pPr>
        <w:jc w:val="both"/>
        <w:rPr>
          <w:rFonts w:asciiTheme="majorHAnsi" w:hAnsiTheme="majorHAnsi" w:cstheme="majorHAnsi"/>
          <w:sz w:val="22"/>
          <w:szCs w:val="22"/>
        </w:rPr>
      </w:pPr>
      <w:r w:rsidRPr="00DE2CF6">
        <w:rPr>
          <w:rFonts w:asciiTheme="majorHAnsi" w:hAnsiTheme="majorHAnsi" w:cstheme="majorHAnsi"/>
          <w:color w:val="000000"/>
          <w:sz w:val="22"/>
          <w:szCs w:val="22"/>
        </w:rPr>
        <w:t>Iolanda Focsa, 702.862.4242</w:t>
      </w:r>
    </w:p>
    <w:p w14:paraId="21CCA20D" w14:textId="77777777" w:rsidR="00A65CD3" w:rsidRPr="00DE2CF6" w:rsidRDefault="004360E9" w:rsidP="00A65CD3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hyperlink r:id="rId22" w:history="1">
        <w:r w:rsidR="00A65CD3" w:rsidRPr="00DE2CF6">
          <w:rPr>
            <w:rStyle w:val="Hyperlink"/>
            <w:rFonts w:asciiTheme="majorHAnsi" w:hAnsiTheme="majorHAnsi" w:cstheme="majorHAnsi"/>
            <w:sz w:val="22"/>
            <w:szCs w:val="22"/>
          </w:rPr>
          <w:t>iolanda.focsa@braintrustagency.com</w:t>
        </w:r>
      </w:hyperlink>
    </w:p>
    <w:p w14:paraId="56AD6CF5" w14:textId="77777777" w:rsidR="001F7082" w:rsidRPr="00DE2CF6" w:rsidRDefault="001F7082" w:rsidP="00663405">
      <w:pPr>
        <w:rPr>
          <w:rFonts w:asciiTheme="majorHAnsi" w:eastAsia="Helvetica" w:hAnsiTheme="majorHAnsi" w:cstheme="majorHAnsi"/>
          <w:sz w:val="22"/>
          <w:szCs w:val="22"/>
        </w:rPr>
      </w:pPr>
    </w:p>
    <w:p w14:paraId="5639C74C" w14:textId="77777777" w:rsidR="0011112C" w:rsidRPr="00663405" w:rsidRDefault="0011112C" w:rsidP="00663405">
      <w:pPr>
        <w:rPr>
          <w:rFonts w:asciiTheme="majorHAnsi" w:eastAsia="Helvetica" w:hAnsiTheme="majorHAnsi"/>
        </w:rPr>
      </w:pPr>
    </w:p>
    <w:p w14:paraId="019F95B7" w14:textId="77777777" w:rsidR="00E442DF" w:rsidRPr="00663405" w:rsidRDefault="00E442DF" w:rsidP="00663405">
      <w:pPr>
        <w:rPr>
          <w:rFonts w:asciiTheme="majorHAnsi" w:hAnsiTheme="majorHAnsi"/>
        </w:rPr>
      </w:pPr>
    </w:p>
    <w:sectPr w:rsidR="00E442DF" w:rsidRPr="00663405" w:rsidSect="00B84D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76F02" w14:textId="77777777" w:rsidR="004360E9" w:rsidRDefault="004360E9" w:rsidP="004B084F">
      <w:r>
        <w:separator/>
      </w:r>
    </w:p>
  </w:endnote>
  <w:endnote w:type="continuationSeparator" w:id="0">
    <w:p w14:paraId="7261B61C" w14:textId="77777777" w:rsidR="004360E9" w:rsidRDefault="004360E9" w:rsidP="004B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D94AA" w14:textId="77777777" w:rsidR="004B084F" w:rsidRDefault="004B0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B197" w14:textId="77777777" w:rsidR="004B084F" w:rsidRDefault="004B08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0AC62" w14:textId="77777777" w:rsidR="004B084F" w:rsidRDefault="004B0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E3C43" w14:textId="77777777" w:rsidR="004360E9" w:rsidRDefault="004360E9" w:rsidP="004B084F">
      <w:r>
        <w:separator/>
      </w:r>
    </w:p>
  </w:footnote>
  <w:footnote w:type="continuationSeparator" w:id="0">
    <w:p w14:paraId="24356C39" w14:textId="77777777" w:rsidR="004360E9" w:rsidRDefault="004360E9" w:rsidP="004B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E2D3D" w14:textId="77777777" w:rsidR="004B084F" w:rsidRDefault="004B0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B9302" w14:textId="77777777" w:rsidR="004B084F" w:rsidRDefault="004B08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372C" w14:textId="77777777" w:rsidR="004B084F" w:rsidRDefault="004B0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7DC8"/>
    <w:multiLevelType w:val="hybridMultilevel"/>
    <w:tmpl w:val="598C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59FB"/>
    <w:multiLevelType w:val="multilevel"/>
    <w:tmpl w:val="67AC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109B3"/>
    <w:multiLevelType w:val="hybridMultilevel"/>
    <w:tmpl w:val="A866F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4917EB"/>
    <w:multiLevelType w:val="hybridMultilevel"/>
    <w:tmpl w:val="6AA01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F0C42"/>
    <w:multiLevelType w:val="hybridMultilevel"/>
    <w:tmpl w:val="C3AAD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DF"/>
    <w:rsid w:val="00001CEA"/>
    <w:rsid w:val="00004178"/>
    <w:rsid w:val="000076A6"/>
    <w:rsid w:val="0001469C"/>
    <w:rsid w:val="0003768B"/>
    <w:rsid w:val="0004026E"/>
    <w:rsid w:val="000520B5"/>
    <w:rsid w:val="00064643"/>
    <w:rsid w:val="00067021"/>
    <w:rsid w:val="00096997"/>
    <w:rsid w:val="000A125F"/>
    <w:rsid w:val="000A51DA"/>
    <w:rsid w:val="000B0FC4"/>
    <w:rsid w:val="000B5CF3"/>
    <w:rsid w:val="000E5FF9"/>
    <w:rsid w:val="000E6804"/>
    <w:rsid w:val="000F6EF6"/>
    <w:rsid w:val="000F7E23"/>
    <w:rsid w:val="0010612F"/>
    <w:rsid w:val="0011109A"/>
    <w:rsid w:val="0011112C"/>
    <w:rsid w:val="00123B56"/>
    <w:rsid w:val="00147498"/>
    <w:rsid w:val="0018530F"/>
    <w:rsid w:val="0019484F"/>
    <w:rsid w:val="001A56BD"/>
    <w:rsid w:val="001B7C83"/>
    <w:rsid w:val="001D32C5"/>
    <w:rsid w:val="001E7898"/>
    <w:rsid w:val="001F7082"/>
    <w:rsid w:val="00204840"/>
    <w:rsid w:val="00204C2A"/>
    <w:rsid w:val="002051AB"/>
    <w:rsid w:val="00220C3F"/>
    <w:rsid w:val="00224CC7"/>
    <w:rsid w:val="002256BE"/>
    <w:rsid w:val="00225CED"/>
    <w:rsid w:val="00226E48"/>
    <w:rsid w:val="00232716"/>
    <w:rsid w:val="00235DC4"/>
    <w:rsid w:val="00244BB7"/>
    <w:rsid w:val="002508A1"/>
    <w:rsid w:val="00253297"/>
    <w:rsid w:val="00255A90"/>
    <w:rsid w:val="00260B89"/>
    <w:rsid w:val="00261F53"/>
    <w:rsid w:val="00263726"/>
    <w:rsid w:val="00272597"/>
    <w:rsid w:val="00292BE6"/>
    <w:rsid w:val="00293868"/>
    <w:rsid w:val="00297650"/>
    <w:rsid w:val="002B313E"/>
    <w:rsid w:val="002D2A39"/>
    <w:rsid w:val="002E7FC6"/>
    <w:rsid w:val="002F10E3"/>
    <w:rsid w:val="002F2459"/>
    <w:rsid w:val="00302741"/>
    <w:rsid w:val="00302E97"/>
    <w:rsid w:val="003109A5"/>
    <w:rsid w:val="00312710"/>
    <w:rsid w:val="00312A39"/>
    <w:rsid w:val="00320333"/>
    <w:rsid w:val="00326CF7"/>
    <w:rsid w:val="0033724D"/>
    <w:rsid w:val="003432E5"/>
    <w:rsid w:val="00367348"/>
    <w:rsid w:val="00375236"/>
    <w:rsid w:val="003818B2"/>
    <w:rsid w:val="003851CD"/>
    <w:rsid w:val="00387062"/>
    <w:rsid w:val="003925E9"/>
    <w:rsid w:val="00393418"/>
    <w:rsid w:val="00395590"/>
    <w:rsid w:val="003A0798"/>
    <w:rsid w:val="003B42FB"/>
    <w:rsid w:val="003D6A89"/>
    <w:rsid w:val="003E234B"/>
    <w:rsid w:val="003E5E0C"/>
    <w:rsid w:val="003F0236"/>
    <w:rsid w:val="0040722A"/>
    <w:rsid w:val="004116FD"/>
    <w:rsid w:val="00411705"/>
    <w:rsid w:val="004119F6"/>
    <w:rsid w:val="004167DB"/>
    <w:rsid w:val="004175FE"/>
    <w:rsid w:val="00425858"/>
    <w:rsid w:val="004323C3"/>
    <w:rsid w:val="00432B58"/>
    <w:rsid w:val="00432B74"/>
    <w:rsid w:val="004360E9"/>
    <w:rsid w:val="00442860"/>
    <w:rsid w:val="00451830"/>
    <w:rsid w:val="00453629"/>
    <w:rsid w:val="00453638"/>
    <w:rsid w:val="00460FAC"/>
    <w:rsid w:val="004628F0"/>
    <w:rsid w:val="00462C2B"/>
    <w:rsid w:val="0048512E"/>
    <w:rsid w:val="004861FA"/>
    <w:rsid w:val="004A423E"/>
    <w:rsid w:val="004B084F"/>
    <w:rsid w:val="004B23F6"/>
    <w:rsid w:val="004B2F8A"/>
    <w:rsid w:val="004D56E7"/>
    <w:rsid w:val="004D73DA"/>
    <w:rsid w:val="004D7501"/>
    <w:rsid w:val="004D7D88"/>
    <w:rsid w:val="004E7612"/>
    <w:rsid w:val="004E7E64"/>
    <w:rsid w:val="004F4E2A"/>
    <w:rsid w:val="00512A3B"/>
    <w:rsid w:val="0051360F"/>
    <w:rsid w:val="0051796B"/>
    <w:rsid w:val="005203A9"/>
    <w:rsid w:val="00524DCD"/>
    <w:rsid w:val="005314EA"/>
    <w:rsid w:val="00543A6E"/>
    <w:rsid w:val="00545853"/>
    <w:rsid w:val="00546063"/>
    <w:rsid w:val="005638C2"/>
    <w:rsid w:val="0059489B"/>
    <w:rsid w:val="005953FC"/>
    <w:rsid w:val="005A72E9"/>
    <w:rsid w:val="005B7501"/>
    <w:rsid w:val="005C04A8"/>
    <w:rsid w:val="005C0CCA"/>
    <w:rsid w:val="005C2410"/>
    <w:rsid w:val="005C605E"/>
    <w:rsid w:val="005D4611"/>
    <w:rsid w:val="005D4888"/>
    <w:rsid w:val="005E281A"/>
    <w:rsid w:val="005E2E33"/>
    <w:rsid w:val="005F2774"/>
    <w:rsid w:val="006243CB"/>
    <w:rsid w:val="00626B30"/>
    <w:rsid w:val="00663405"/>
    <w:rsid w:val="00664806"/>
    <w:rsid w:val="006736E5"/>
    <w:rsid w:val="00682A24"/>
    <w:rsid w:val="00682E92"/>
    <w:rsid w:val="006849BE"/>
    <w:rsid w:val="006925A0"/>
    <w:rsid w:val="00696F53"/>
    <w:rsid w:val="006A0A09"/>
    <w:rsid w:val="006A384C"/>
    <w:rsid w:val="006A4073"/>
    <w:rsid w:val="006A5A39"/>
    <w:rsid w:val="006A7628"/>
    <w:rsid w:val="006B435D"/>
    <w:rsid w:val="006B4AF8"/>
    <w:rsid w:val="006C7B32"/>
    <w:rsid w:val="006D36FC"/>
    <w:rsid w:val="006E4D64"/>
    <w:rsid w:val="006E5CF5"/>
    <w:rsid w:val="007019CF"/>
    <w:rsid w:val="00707FE9"/>
    <w:rsid w:val="007338EC"/>
    <w:rsid w:val="00753579"/>
    <w:rsid w:val="00771A20"/>
    <w:rsid w:val="00780434"/>
    <w:rsid w:val="00795B35"/>
    <w:rsid w:val="00795CEF"/>
    <w:rsid w:val="007B1B35"/>
    <w:rsid w:val="007C01BA"/>
    <w:rsid w:val="007C21D8"/>
    <w:rsid w:val="007E1E37"/>
    <w:rsid w:val="007F3899"/>
    <w:rsid w:val="00801C39"/>
    <w:rsid w:val="008040FA"/>
    <w:rsid w:val="008103FD"/>
    <w:rsid w:val="00813DC2"/>
    <w:rsid w:val="008311C3"/>
    <w:rsid w:val="00832014"/>
    <w:rsid w:val="00834292"/>
    <w:rsid w:val="008373FE"/>
    <w:rsid w:val="00841542"/>
    <w:rsid w:val="008509B6"/>
    <w:rsid w:val="00893BB8"/>
    <w:rsid w:val="00893F72"/>
    <w:rsid w:val="00896321"/>
    <w:rsid w:val="008A2E4E"/>
    <w:rsid w:val="008A573A"/>
    <w:rsid w:val="008B4DFB"/>
    <w:rsid w:val="008D0DC8"/>
    <w:rsid w:val="008D6AE9"/>
    <w:rsid w:val="008F0CBB"/>
    <w:rsid w:val="008F7F60"/>
    <w:rsid w:val="009028C8"/>
    <w:rsid w:val="00904538"/>
    <w:rsid w:val="009073ED"/>
    <w:rsid w:val="00916132"/>
    <w:rsid w:val="00920A53"/>
    <w:rsid w:val="009530AE"/>
    <w:rsid w:val="009626D0"/>
    <w:rsid w:val="00963909"/>
    <w:rsid w:val="009733CF"/>
    <w:rsid w:val="00980296"/>
    <w:rsid w:val="009969EC"/>
    <w:rsid w:val="009C10C0"/>
    <w:rsid w:val="009C7148"/>
    <w:rsid w:val="009D2EA0"/>
    <w:rsid w:val="009F23D5"/>
    <w:rsid w:val="009F388F"/>
    <w:rsid w:val="00A00615"/>
    <w:rsid w:val="00A16CF2"/>
    <w:rsid w:val="00A30CD0"/>
    <w:rsid w:val="00A3114C"/>
    <w:rsid w:val="00A37A25"/>
    <w:rsid w:val="00A40631"/>
    <w:rsid w:val="00A65CD3"/>
    <w:rsid w:val="00A85A6D"/>
    <w:rsid w:val="00A90C3F"/>
    <w:rsid w:val="00A937E7"/>
    <w:rsid w:val="00A939D4"/>
    <w:rsid w:val="00A96531"/>
    <w:rsid w:val="00AA0EDC"/>
    <w:rsid w:val="00AA1096"/>
    <w:rsid w:val="00AA50AB"/>
    <w:rsid w:val="00AA5451"/>
    <w:rsid w:val="00AB602F"/>
    <w:rsid w:val="00AB65F8"/>
    <w:rsid w:val="00AC053D"/>
    <w:rsid w:val="00AF068E"/>
    <w:rsid w:val="00AF4818"/>
    <w:rsid w:val="00AF6457"/>
    <w:rsid w:val="00AF6665"/>
    <w:rsid w:val="00B039AA"/>
    <w:rsid w:val="00B17FE3"/>
    <w:rsid w:val="00B254FB"/>
    <w:rsid w:val="00B265C9"/>
    <w:rsid w:val="00B30FF3"/>
    <w:rsid w:val="00B33EAE"/>
    <w:rsid w:val="00B40CC1"/>
    <w:rsid w:val="00B45E96"/>
    <w:rsid w:val="00B52F3E"/>
    <w:rsid w:val="00B549C4"/>
    <w:rsid w:val="00B64ADE"/>
    <w:rsid w:val="00B714B3"/>
    <w:rsid w:val="00B74875"/>
    <w:rsid w:val="00B8047B"/>
    <w:rsid w:val="00B81BC6"/>
    <w:rsid w:val="00B84DC2"/>
    <w:rsid w:val="00BB3D7B"/>
    <w:rsid w:val="00BB6C44"/>
    <w:rsid w:val="00BB79FC"/>
    <w:rsid w:val="00BC0ADD"/>
    <w:rsid w:val="00BD6004"/>
    <w:rsid w:val="00BD799D"/>
    <w:rsid w:val="00BD7CF9"/>
    <w:rsid w:val="00BF258F"/>
    <w:rsid w:val="00C05E1A"/>
    <w:rsid w:val="00C140A2"/>
    <w:rsid w:val="00C2114D"/>
    <w:rsid w:val="00C45F07"/>
    <w:rsid w:val="00C521FD"/>
    <w:rsid w:val="00C53C74"/>
    <w:rsid w:val="00C54B17"/>
    <w:rsid w:val="00C56B7E"/>
    <w:rsid w:val="00C7435A"/>
    <w:rsid w:val="00C92F3A"/>
    <w:rsid w:val="00CA67FC"/>
    <w:rsid w:val="00CC1E82"/>
    <w:rsid w:val="00CD2983"/>
    <w:rsid w:val="00CD5337"/>
    <w:rsid w:val="00D0574C"/>
    <w:rsid w:val="00D14274"/>
    <w:rsid w:val="00D25D34"/>
    <w:rsid w:val="00D32B36"/>
    <w:rsid w:val="00D46B24"/>
    <w:rsid w:val="00D47CF3"/>
    <w:rsid w:val="00D64522"/>
    <w:rsid w:val="00D72241"/>
    <w:rsid w:val="00D86666"/>
    <w:rsid w:val="00D919F1"/>
    <w:rsid w:val="00DA62DE"/>
    <w:rsid w:val="00DC43A7"/>
    <w:rsid w:val="00DE05EC"/>
    <w:rsid w:val="00DE2CF6"/>
    <w:rsid w:val="00DE3628"/>
    <w:rsid w:val="00DF37A0"/>
    <w:rsid w:val="00DF3DD5"/>
    <w:rsid w:val="00E05278"/>
    <w:rsid w:val="00E0782F"/>
    <w:rsid w:val="00E21C24"/>
    <w:rsid w:val="00E21F6B"/>
    <w:rsid w:val="00E226F4"/>
    <w:rsid w:val="00E356CF"/>
    <w:rsid w:val="00E35B48"/>
    <w:rsid w:val="00E41A75"/>
    <w:rsid w:val="00E4236A"/>
    <w:rsid w:val="00E442DF"/>
    <w:rsid w:val="00E62AF2"/>
    <w:rsid w:val="00E65164"/>
    <w:rsid w:val="00E864CF"/>
    <w:rsid w:val="00E94FB7"/>
    <w:rsid w:val="00EA1F5F"/>
    <w:rsid w:val="00EA43A0"/>
    <w:rsid w:val="00EA48CD"/>
    <w:rsid w:val="00EB0B75"/>
    <w:rsid w:val="00EB2126"/>
    <w:rsid w:val="00EB74A7"/>
    <w:rsid w:val="00EC63B6"/>
    <w:rsid w:val="00ED7603"/>
    <w:rsid w:val="00EF4C2A"/>
    <w:rsid w:val="00EF73AF"/>
    <w:rsid w:val="00F02B5B"/>
    <w:rsid w:val="00F033E5"/>
    <w:rsid w:val="00F10D21"/>
    <w:rsid w:val="00F15C4F"/>
    <w:rsid w:val="00F224D3"/>
    <w:rsid w:val="00F31BE8"/>
    <w:rsid w:val="00F414AE"/>
    <w:rsid w:val="00F47658"/>
    <w:rsid w:val="00F6037D"/>
    <w:rsid w:val="00F651B3"/>
    <w:rsid w:val="00F71E94"/>
    <w:rsid w:val="00F7392D"/>
    <w:rsid w:val="00F758FE"/>
    <w:rsid w:val="00F81FE2"/>
    <w:rsid w:val="00F8205E"/>
    <w:rsid w:val="00F85B42"/>
    <w:rsid w:val="00F917F1"/>
    <w:rsid w:val="00F91E2D"/>
    <w:rsid w:val="00F925AF"/>
    <w:rsid w:val="00FA07C4"/>
    <w:rsid w:val="00FB3B1F"/>
    <w:rsid w:val="00FB45A5"/>
    <w:rsid w:val="00FC29DE"/>
    <w:rsid w:val="00FE152C"/>
    <w:rsid w:val="00FE2132"/>
    <w:rsid w:val="00FE3C9F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31CC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D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2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DF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sid w:val="00E442DF"/>
    <w:rPr>
      <w:color w:val="0000FF"/>
      <w:u w:val="single"/>
    </w:rPr>
  </w:style>
  <w:style w:type="paragraph" w:customStyle="1" w:styleId="Body1">
    <w:name w:val="Body 1"/>
    <w:rsid w:val="00375236"/>
    <w:pPr>
      <w:outlineLv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2B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B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B5B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B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B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799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21F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53F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C605E"/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Normal"/>
    <w:uiPriority w:val="99"/>
    <w:rsid w:val="00AF068E"/>
    <w:pPr>
      <w:autoSpaceDE w:val="0"/>
      <w:autoSpaceDN w:val="0"/>
    </w:pPr>
    <w:rPr>
      <w:rFonts w:eastAsiaTheme="minorHAnsi"/>
      <w:color w:val="000000"/>
    </w:rPr>
  </w:style>
  <w:style w:type="paragraph" w:styleId="NormalWeb">
    <w:name w:val="Normal (Web)"/>
    <w:basedOn w:val="Normal"/>
    <w:uiPriority w:val="99"/>
    <w:semiHidden/>
    <w:unhideWhenUsed/>
    <w:rsid w:val="00545853"/>
    <w:pPr>
      <w:spacing w:before="100" w:beforeAutospacing="1" w:after="100" w:afterAutospacing="1"/>
    </w:pPr>
    <w:rPr>
      <w:rFonts w:eastAsiaTheme="minorEastAsia"/>
    </w:rPr>
  </w:style>
  <w:style w:type="character" w:customStyle="1" w:styleId="font-arial">
    <w:name w:val="font-arial"/>
    <w:basedOn w:val="DefaultParagraphFont"/>
    <w:rsid w:val="00545853"/>
  </w:style>
  <w:style w:type="character" w:styleId="Strong">
    <w:name w:val="Strong"/>
    <w:basedOn w:val="DefaultParagraphFont"/>
    <w:uiPriority w:val="22"/>
    <w:qFormat/>
    <w:rsid w:val="00545853"/>
    <w:rPr>
      <w:b/>
      <w:bCs/>
    </w:rPr>
  </w:style>
  <w:style w:type="character" w:styleId="Emphasis">
    <w:name w:val="Emphasis"/>
    <w:basedOn w:val="DefaultParagraphFont"/>
    <w:uiPriority w:val="20"/>
    <w:qFormat/>
    <w:rsid w:val="0054585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0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84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0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4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rsid w:val="00E4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hkv2nwdfyxiqnki/AADNYb5viuRVxRHbUdvhT4B5a?dl=0" TargetMode="External"/><Relationship Id="rId13" Type="http://schemas.openxmlformats.org/officeDocument/2006/relationships/hyperlink" Target="https://www.instagram.com/ethelmchocolates/?hl=en" TargetMode="External"/><Relationship Id="rId18" Type="http://schemas.openxmlformats.org/officeDocument/2006/relationships/hyperlink" Target="https://www.linkedin.com/company-beta/1544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Rachel.Snyder@braintrustagency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twitter.com/ethelmchocolate?lang=en" TargetMode="External"/><Relationship Id="rId17" Type="http://schemas.openxmlformats.org/officeDocument/2006/relationships/hyperlink" Target="https://twitter.com/MarsGloba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Mars/" TargetMode="External"/><Relationship Id="rId20" Type="http://schemas.openxmlformats.org/officeDocument/2006/relationships/hyperlink" Target="https://www.youtube.com/user/Mar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thelMChocolates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mars.com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ethelm.com/" TargetMode="External"/><Relationship Id="rId19" Type="http://schemas.openxmlformats.org/officeDocument/2006/relationships/hyperlink" Target="https://www.instagram.com/marsglob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helm.com/cactus-garden-lighting" TargetMode="External"/><Relationship Id="rId14" Type="http://schemas.openxmlformats.org/officeDocument/2006/relationships/hyperlink" Target="https://www.pinterest.com/echocolates/" TargetMode="External"/><Relationship Id="rId22" Type="http://schemas.openxmlformats.org/officeDocument/2006/relationships/hyperlink" Target="mailto:iolanda.focsa@braintrustagency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Braintrust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Schweitzer</dc:creator>
  <cp:keywords/>
  <dc:description/>
  <cp:lastModifiedBy>Kevin Ouchida</cp:lastModifiedBy>
  <cp:revision>2</cp:revision>
  <cp:lastPrinted>2019-11-06T22:35:00Z</cp:lastPrinted>
  <dcterms:created xsi:type="dcterms:W3CDTF">2019-11-07T18:23:00Z</dcterms:created>
  <dcterms:modified xsi:type="dcterms:W3CDTF">2019-11-07T18:23:00Z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430271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D7.9.9</vt:lpwstr>
  </property>
</Properties>
</file>